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A9C" w:rsidRP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5318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Pr="00AC5318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AC5318">
        <w:rPr>
          <w:rFonts w:ascii="Times New Roman" w:hAnsi="Times New Roman" w:cs="Times New Roman"/>
          <w:b/>
          <w:i/>
          <w:sz w:val="24"/>
          <w:szCs w:val="24"/>
        </w:rPr>
        <w:t xml:space="preserve"> к программе начального общего образования, </w:t>
      </w:r>
      <w:proofErr w:type="gramStart"/>
      <w:r w:rsidRPr="00AC5318">
        <w:rPr>
          <w:rFonts w:ascii="Times New Roman" w:hAnsi="Times New Roman" w:cs="Times New Roman"/>
          <w:b/>
          <w:i/>
          <w:sz w:val="24"/>
          <w:szCs w:val="24"/>
        </w:rPr>
        <w:t>утвержденный</w:t>
      </w:r>
      <w:proofErr w:type="gramEnd"/>
      <w:r w:rsidRPr="00AC5318">
        <w:rPr>
          <w:rFonts w:ascii="Times New Roman" w:hAnsi="Times New Roman" w:cs="Times New Roman"/>
          <w:b/>
          <w:i/>
          <w:sz w:val="24"/>
          <w:szCs w:val="24"/>
        </w:rPr>
        <w:t xml:space="preserve"> Приказом </w:t>
      </w: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5318">
        <w:rPr>
          <w:rFonts w:ascii="Times New Roman" w:hAnsi="Times New Roman" w:cs="Times New Roman"/>
          <w:b/>
          <w:i/>
          <w:sz w:val="24"/>
          <w:szCs w:val="24"/>
        </w:rPr>
        <w:t>МБОУ</w:t>
      </w:r>
      <w:r w:rsidR="00083EAE">
        <w:rPr>
          <w:rFonts w:ascii="Times New Roman" w:hAnsi="Times New Roman" w:cs="Times New Roman"/>
          <w:b/>
          <w:i/>
          <w:sz w:val="24"/>
          <w:szCs w:val="24"/>
        </w:rPr>
        <w:t xml:space="preserve"> «Гимназия </w:t>
      </w:r>
      <w:proofErr w:type="spellStart"/>
      <w:r w:rsidR="00083EAE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Start"/>
      <w:r w:rsidR="00083EAE">
        <w:rPr>
          <w:rFonts w:ascii="Times New Roman" w:hAnsi="Times New Roman" w:cs="Times New Roman"/>
          <w:b/>
          <w:i/>
          <w:sz w:val="24"/>
          <w:szCs w:val="24"/>
        </w:rPr>
        <w:t>.Б</w:t>
      </w:r>
      <w:proofErr w:type="gramEnd"/>
      <w:r w:rsidR="00083EAE">
        <w:rPr>
          <w:rFonts w:ascii="Times New Roman" w:hAnsi="Times New Roman" w:cs="Times New Roman"/>
          <w:b/>
          <w:i/>
          <w:sz w:val="24"/>
          <w:szCs w:val="24"/>
        </w:rPr>
        <w:t>олхова</w:t>
      </w:r>
      <w:proofErr w:type="spellEnd"/>
      <w:r w:rsidR="00083EAE">
        <w:rPr>
          <w:rFonts w:ascii="Times New Roman" w:hAnsi="Times New Roman" w:cs="Times New Roman"/>
          <w:b/>
          <w:i/>
          <w:sz w:val="24"/>
          <w:szCs w:val="24"/>
        </w:rPr>
        <w:t xml:space="preserve">» № 85 - ОД от «__29» 08. </w:t>
      </w:r>
      <w:r w:rsidRPr="00AC5318">
        <w:rPr>
          <w:rFonts w:ascii="Times New Roman" w:hAnsi="Times New Roman" w:cs="Times New Roman"/>
          <w:b/>
          <w:i/>
          <w:sz w:val="24"/>
          <w:szCs w:val="24"/>
        </w:rPr>
        <w:t>_2022г.</w:t>
      </w: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318" w:rsidRP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32"/>
        </w:rPr>
      </w:pPr>
      <w:r w:rsidRPr="00AC5318">
        <w:rPr>
          <w:rFonts w:ascii="Times New Roman" w:hAnsi="Times New Roman" w:cs="Times New Roman"/>
          <w:sz w:val="44"/>
          <w:szCs w:val="32"/>
        </w:rPr>
        <w:t>Рабочая программа</w:t>
      </w: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5318" w:rsidRP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AC5318">
        <w:rPr>
          <w:rFonts w:ascii="Times New Roman" w:hAnsi="Times New Roman" w:cs="Times New Roman"/>
          <w:sz w:val="32"/>
          <w:szCs w:val="32"/>
        </w:rPr>
        <w:t xml:space="preserve">Наименование учебного предмета: 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>Музыка</w:t>
      </w:r>
    </w:p>
    <w:p w:rsidR="00AC5318" w:rsidRPr="00AC5318" w:rsidRDefault="00AC5318" w:rsidP="00AC531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C5318">
        <w:rPr>
          <w:rFonts w:ascii="Times New Roman" w:hAnsi="Times New Roman" w:cs="Times New Roman"/>
          <w:sz w:val="32"/>
          <w:szCs w:val="32"/>
        </w:rPr>
        <w:t>Класс: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237AF">
        <w:rPr>
          <w:rFonts w:ascii="Times New Roman" w:hAnsi="Times New Roman" w:cs="Times New Roman"/>
          <w:sz w:val="32"/>
          <w:szCs w:val="32"/>
        </w:rPr>
        <w:t>1</w:t>
      </w:r>
      <w:r w:rsidR="0067432C">
        <w:rPr>
          <w:rFonts w:ascii="Times New Roman" w:hAnsi="Times New Roman" w:cs="Times New Roman"/>
          <w:sz w:val="32"/>
          <w:szCs w:val="32"/>
        </w:rPr>
        <w:t>-4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  <w:r w:rsidR="0067432C">
        <w:rPr>
          <w:rFonts w:ascii="Times New Roman" w:hAnsi="Times New Roman" w:cs="Times New Roman"/>
          <w:b/>
          <w:i/>
          <w:sz w:val="32"/>
          <w:szCs w:val="32"/>
        </w:rPr>
        <w:t>ы</w:t>
      </w:r>
    </w:p>
    <w:p w:rsidR="00AC5318" w:rsidRPr="00AC5318" w:rsidRDefault="00AC5318" w:rsidP="00AC531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C5318">
        <w:rPr>
          <w:rFonts w:ascii="Times New Roman" w:hAnsi="Times New Roman" w:cs="Times New Roman"/>
          <w:sz w:val="32"/>
          <w:szCs w:val="32"/>
        </w:rPr>
        <w:t>Количество часов по учебному плану:</w:t>
      </w:r>
    </w:p>
    <w:p w:rsidR="0067432C" w:rsidRDefault="0067432C" w:rsidP="0067432C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1 класс - </w:t>
      </w:r>
      <w:r w:rsidR="00EF7AB0">
        <w:rPr>
          <w:rFonts w:ascii="Times New Roman" w:hAnsi="Times New Roman" w:cs="Times New Roman"/>
          <w:b/>
          <w:i/>
          <w:sz w:val="32"/>
          <w:szCs w:val="32"/>
        </w:rPr>
        <w:t>33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часа в год,</w:t>
      </w:r>
      <w:r w:rsidR="00AC5318"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>
        <w:rPr>
          <w:rFonts w:ascii="Times New Roman" w:hAnsi="Times New Roman" w:cs="Times New Roman"/>
          <w:b/>
          <w:i/>
          <w:sz w:val="32"/>
          <w:szCs w:val="32"/>
        </w:rPr>
        <w:t>;</w:t>
      </w:r>
      <w:r w:rsidRPr="0067432C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>2 класс - 34 часа в год,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>
        <w:rPr>
          <w:rFonts w:ascii="Times New Roman" w:hAnsi="Times New Roman" w:cs="Times New Roman"/>
          <w:b/>
          <w:i/>
          <w:sz w:val="32"/>
          <w:szCs w:val="32"/>
        </w:rPr>
        <w:t>;</w:t>
      </w:r>
      <w:r w:rsidRPr="0067432C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>3 класс - 34 часа в год,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>
        <w:rPr>
          <w:rFonts w:ascii="Times New Roman" w:hAnsi="Times New Roman" w:cs="Times New Roman"/>
          <w:b/>
          <w:i/>
          <w:sz w:val="32"/>
          <w:szCs w:val="32"/>
        </w:rPr>
        <w:t>;</w:t>
      </w:r>
      <w:r w:rsidRPr="0067432C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>4 класс - 34 часа в год,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>
        <w:rPr>
          <w:rFonts w:ascii="Times New Roman" w:hAnsi="Times New Roman" w:cs="Times New Roman"/>
          <w:b/>
          <w:i/>
          <w:sz w:val="32"/>
          <w:szCs w:val="32"/>
        </w:rPr>
        <w:t>;</w:t>
      </w:r>
    </w:p>
    <w:p w:rsidR="0067432C" w:rsidRDefault="0067432C" w:rsidP="0067432C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67432C" w:rsidRDefault="0067432C" w:rsidP="0067432C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9237AF" w:rsidRPr="009237AF" w:rsidRDefault="00C530CF" w:rsidP="009237AF">
      <w:pPr>
        <w:pStyle w:val="a4"/>
        <w:spacing w:before="0" w:beforeAutospacing="0" w:after="0" w:afterAutospacing="0"/>
        <w:ind w:firstLine="227"/>
        <w:jc w:val="both"/>
        <w:rPr>
          <w:color w:val="000000"/>
          <w:szCs w:val="20"/>
        </w:rPr>
      </w:pPr>
      <w:r>
        <w:rPr>
          <w:b/>
          <w:sz w:val="32"/>
          <w:szCs w:val="32"/>
          <w:u w:val="single"/>
        </w:rPr>
        <w:t>1.</w:t>
      </w:r>
      <w:r w:rsidR="00AC5318" w:rsidRPr="003472A8">
        <w:rPr>
          <w:b/>
          <w:sz w:val="32"/>
          <w:szCs w:val="32"/>
          <w:u w:val="single"/>
        </w:rPr>
        <w:t xml:space="preserve">Содержание учебного предмета. </w:t>
      </w:r>
      <w:proofErr w:type="gramStart"/>
      <w:r w:rsidR="009237AF" w:rsidRPr="009237AF">
        <w:rPr>
          <w:color w:val="000000"/>
          <w:szCs w:val="20"/>
          <w:shd w:val="clear" w:color="auto" w:fill="FFFFFF"/>
        </w:rPr>
        <w:t>Рабочая программа по музыке на уровне 1</w:t>
      </w:r>
      <w:r w:rsidR="0067432C">
        <w:rPr>
          <w:color w:val="000000"/>
          <w:szCs w:val="20"/>
          <w:shd w:val="clear" w:color="auto" w:fill="FFFFFF"/>
        </w:rPr>
        <w:t>-4 классов</w:t>
      </w:r>
      <w:r w:rsidR="009237AF" w:rsidRPr="009237AF">
        <w:rPr>
          <w:color w:val="000000"/>
          <w:szCs w:val="20"/>
          <w:shd w:val="clear" w:color="auto" w:fill="FFFFFF"/>
        </w:rPr>
        <w:t xml:space="preserve">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</w:r>
      <w:proofErr w:type="gramEnd"/>
      <w:r w:rsidR="009237AF" w:rsidRPr="009237AF">
        <w:rPr>
          <w:color w:val="000000"/>
          <w:szCs w:val="20"/>
          <w:shd w:val="clear" w:color="auto" w:fill="FFFFFF"/>
        </w:rPr>
        <w:t xml:space="preserve"> в </w:t>
      </w:r>
      <w:proofErr w:type="gramStart"/>
      <w:r w:rsidR="009237AF" w:rsidRPr="009237AF">
        <w:rPr>
          <w:color w:val="000000"/>
          <w:szCs w:val="20"/>
          <w:shd w:val="clear" w:color="auto" w:fill="FFFFFF"/>
        </w:rPr>
        <w:t>Примерной</w:t>
      </w:r>
      <w:proofErr w:type="gramEnd"/>
      <w:r w:rsidR="009237AF" w:rsidRPr="009237AF">
        <w:rPr>
          <w:color w:val="000000"/>
          <w:szCs w:val="20"/>
          <w:shd w:val="clear" w:color="auto" w:fill="FFFFFF"/>
        </w:rPr>
        <w:t xml:space="preserve"> про-грамме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="009237AF" w:rsidRPr="009237AF">
        <w:rPr>
          <w:color w:val="000000"/>
          <w:szCs w:val="20"/>
          <w:shd w:val="clear" w:color="auto" w:fill="FFFFFF"/>
        </w:rPr>
        <w:t>метапредметных</w:t>
      </w:r>
      <w:proofErr w:type="spellEnd"/>
      <w:r w:rsidR="009237AF" w:rsidRPr="009237AF">
        <w:rPr>
          <w:color w:val="000000"/>
          <w:szCs w:val="20"/>
          <w:shd w:val="clear" w:color="auto" w:fill="FFFFFF"/>
        </w:rPr>
        <w:t xml:space="preserve"> и предметных результатов при освоении предметной области «Искусство» (Музыка).</w:t>
      </w:r>
      <w:r w:rsidR="009237AF" w:rsidRPr="009237AF">
        <w:rPr>
          <w:color w:val="000000"/>
          <w:szCs w:val="20"/>
        </w:rPr>
        <w:t xml:space="preserve"> 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 — как способ, форма и опыт самовыражения и естественного радостного мировосприятия.</w:t>
      </w:r>
    </w:p>
    <w:p w:rsidR="009237AF" w:rsidRPr="009237AF" w:rsidRDefault="009237AF" w:rsidP="009237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9237AF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 др.). При этом наиболее эффективной формой освоения музыкального искусства является практическое </w:t>
      </w:r>
      <w:proofErr w:type="spellStart"/>
      <w:r w:rsidRPr="009237AF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музицирование</w:t>
      </w:r>
      <w:proofErr w:type="spellEnd"/>
      <w:r w:rsidRPr="009237AF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 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9237AF" w:rsidRPr="009237AF" w:rsidRDefault="009237AF" w:rsidP="009237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9237AF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 т. 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 В. Асафьев).</w:t>
      </w:r>
    </w:p>
    <w:p w:rsidR="009237AF" w:rsidRPr="009237AF" w:rsidRDefault="009237AF" w:rsidP="009237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9237AF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ребёнка опосредованным </w:t>
      </w:r>
      <w:proofErr w:type="spellStart"/>
      <w:r w:rsidRPr="009237AF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недирективным</w:t>
      </w:r>
      <w:proofErr w:type="spellEnd"/>
      <w:r w:rsidRPr="009237AF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9237AF" w:rsidRPr="009237AF" w:rsidRDefault="009237AF" w:rsidP="009237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9237AF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9237AF" w:rsidRPr="009237AF" w:rsidRDefault="009237AF" w:rsidP="009237A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9237AF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 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2B5883" w:rsidRDefault="002B5883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</w:p>
    <w:p w:rsidR="00D73E27" w:rsidRDefault="00D73E27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32"/>
          <w:szCs w:val="36"/>
          <w:u w:val="single"/>
        </w:rPr>
      </w:pPr>
      <w:r w:rsidRPr="00F15A9C">
        <w:rPr>
          <w:rStyle w:val="c4"/>
          <w:b/>
          <w:bCs/>
          <w:color w:val="000000"/>
          <w:sz w:val="32"/>
          <w:szCs w:val="36"/>
          <w:u w:val="single"/>
        </w:rPr>
        <w:t>2. Планируемые образовательные результаты</w:t>
      </w:r>
    </w:p>
    <w:p w:rsidR="00F15A9C" w:rsidRDefault="00F15A9C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32"/>
          <w:szCs w:val="36"/>
        </w:rPr>
      </w:pPr>
      <w:r>
        <w:rPr>
          <w:rStyle w:val="c4"/>
          <w:b/>
          <w:bCs/>
          <w:color w:val="000000"/>
          <w:sz w:val="32"/>
          <w:szCs w:val="36"/>
        </w:rPr>
        <w:t>Личностные результаты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Гражданско-патриотического воспитания: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Духовно-нравственного воспитания: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Эстетического воспитания: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Ценности научного познания: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 познании.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 здорового и безопасного (для себя и других людей) образа жизни в окружающей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Трудового воспитания: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Экологического воспитания: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природе; неприятие действий, приносящих ей вред.</w:t>
      </w:r>
    </w:p>
    <w:p w:rsidR="00F15A9C" w:rsidRDefault="00F15A9C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</w:rPr>
      </w:pPr>
      <w:proofErr w:type="spellStart"/>
      <w:r w:rsidRPr="00136CCE">
        <w:rPr>
          <w:b/>
          <w:color w:val="000000"/>
          <w:sz w:val="32"/>
        </w:rPr>
        <w:t>Метапредметные</w:t>
      </w:r>
      <w:proofErr w:type="spellEnd"/>
      <w:r w:rsidRPr="00136CCE">
        <w:rPr>
          <w:b/>
          <w:color w:val="000000"/>
          <w:sz w:val="32"/>
        </w:rPr>
        <w:t xml:space="preserve"> результаты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опорой на предложенные образцы.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Овладение универсальными регулятивными действиями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Самоорганизация:</w:t>
      </w:r>
      <w:r w:rsidRPr="00BC1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освоения основной образовательной программы, формируемые при изучении предмета «Музыка»: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 Овладение универсальными познавательными действиями.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Базовые логические действия: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 др.)</w:t>
      </w:r>
      <w:proofErr w:type="gramStart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;н</w:t>
      </w:r>
      <w:proofErr w:type="gramEnd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причинно-следственные связи в ситуациях музыкального восприятия и исполнения, делать выводы.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Базовые исследовательские действия: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музицирования</w:t>
      </w:r>
      <w:proofErr w:type="spellEnd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подходящий</w:t>
      </w:r>
      <w:proofErr w:type="gramEnd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основе предложенных критериев);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плану опыт, несложное исследование по установлению особенностей предмета изучения и связей между музыкальными объектами и явлениями (часть — целое, причина — следствие);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 получения информации;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текстовую, виде</w:t>
      </w:r>
      <w:proofErr w:type="gramStart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графическую, звуковую, информацию в соответствии с учебной задачей;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музыкальные тексты (акустические и нотные) по предложенному учителем алгоритму;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создавать схемы, таблицы для представления информации.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Овладение универсальными коммуникативными действиями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Невербальная коммуникация: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выступать перед публикой в качестве исполнителя музыки (соло или в коллективе);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Вербальная коммуникация: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суждения, выражать эмоции в соответствии с целями и условиями общения в знакомой среде;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 и аргументированно высказывать своё мнение;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рассуждение, повествование);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готовить небольшие публичные выступления;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 (сотрудничество):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стремиться к объединению усилий, эмоциональной </w:t>
      </w:r>
      <w:proofErr w:type="spellStart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ситуациях совместного восприятия, исполнения музыки;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краткосрочные и долгосрочные цели (индивидуальные с учётом участия в коллективных задачах) в стандартной (типовой) ситуации на основе предложенного формата планирования, распределения промежуточных шагов и сроков;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выполнять свою часть работы; оценивать свой вклад в общий результат;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совместные проектные, творческие задания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планировать действия по решению учебной задачи для получения результата;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выстраивать последовательность выбранных действий.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Самоконтроль: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устанавливать причины успеха/неудач учебной деятельности;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корректировать свои учебные действия для преодоления ошибок.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 т. д.).</w:t>
      </w:r>
    </w:p>
    <w:p w:rsidR="00136CCE" w:rsidRPr="00136CCE" w:rsidRDefault="00136CCE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</w:rPr>
      </w:pPr>
    </w:p>
    <w:p w:rsidR="00F15A9C" w:rsidRDefault="00F15A9C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</w:rPr>
      </w:pPr>
      <w:r>
        <w:rPr>
          <w:b/>
          <w:color w:val="000000"/>
          <w:sz w:val="32"/>
          <w:szCs w:val="36"/>
        </w:rPr>
        <w:t>Предметные результаты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Обучающиеся, освоившие основную образовательную программу по предмету «Музыка»: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сознательно стремятся к развитию своих музыкальных способностей;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уважением относятся к достижениям отечественной музыкальной культуры;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стремятся к расширению своего музыкального кругозора.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«Музыка в жизни человека»: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136CCE" w:rsidRP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танцевальность</w:t>
      </w:r>
      <w:proofErr w:type="spellEnd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маршевость</w:t>
      </w:r>
      <w:proofErr w:type="spellEnd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(связь с движением), </w:t>
      </w:r>
      <w:proofErr w:type="spellStart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декламационность</w:t>
      </w:r>
      <w:proofErr w:type="spellEnd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эпос (связь со словом);</w:t>
      </w:r>
    </w:p>
    <w:p w:rsidR="00136CCE" w:rsidRDefault="00136CCE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прекрасное</w:t>
      </w:r>
      <w:proofErr w:type="gramEnd"/>
      <w:r w:rsidRPr="0013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окружающем мире и в человеке, стремиться к развитию и удовлетворению эстетических потребностей.</w:t>
      </w:r>
    </w:p>
    <w:p w:rsidR="005F27A3" w:rsidRDefault="005F27A3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27A3" w:rsidRPr="00136CCE" w:rsidRDefault="005F27A3" w:rsidP="00136CC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A9C" w:rsidRDefault="00F15A9C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  <w:r w:rsidRPr="00F15A9C">
        <w:rPr>
          <w:b/>
          <w:color w:val="000000"/>
          <w:sz w:val="32"/>
          <w:szCs w:val="36"/>
          <w:u w:val="single"/>
        </w:rPr>
        <w:t>3.</w:t>
      </w:r>
      <w:r w:rsidR="0067432C">
        <w:rPr>
          <w:b/>
          <w:color w:val="000000"/>
          <w:sz w:val="32"/>
          <w:szCs w:val="36"/>
          <w:u w:val="single"/>
        </w:rPr>
        <w:t>1</w:t>
      </w:r>
      <w:r w:rsidRPr="00F15A9C">
        <w:rPr>
          <w:b/>
          <w:color w:val="000000"/>
          <w:sz w:val="32"/>
          <w:szCs w:val="36"/>
          <w:u w:val="single"/>
        </w:rPr>
        <w:t>Тематическое планирование</w:t>
      </w:r>
      <w:r w:rsidR="0067432C">
        <w:rPr>
          <w:b/>
          <w:color w:val="000000"/>
          <w:sz w:val="32"/>
          <w:szCs w:val="36"/>
          <w:u w:val="single"/>
        </w:rPr>
        <w:t xml:space="preserve"> 1 класс</w:t>
      </w: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Fonts w:asciiTheme="minorHAnsi" w:hAnsiTheme="minorHAnsi"/>
          <w:color w:val="000000"/>
          <w:sz w:val="20"/>
          <w:szCs w:val="20"/>
          <w:shd w:val="clear" w:color="auto" w:fill="FFFFFF"/>
        </w:rPr>
      </w:pP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Fonts w:asciiTheme="minorHAnsi" w:hAnsiTheme="minorHAnsi"/>
          <w:color w:val="000000"/>
          <w:sz w:val="20"/>
          <w:szCs w:val="20"/>
          <w:shd w:val="clear" w:color="auto" w:fill="FFFFFF"/>
        </w:rPr>
      </w:pP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 xml:space="preserve"> Модуль 1. Музыка вокруг нас -  (16ч).</w:t>
      </w: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«И Муза вечная со мной». – 1 час</w:t>
      </w: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Хоровод муз. – 1 час</w:t>
      </w: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«Повсюду музыка слышна». – 1 час</w:t>
      </w: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Душа музыки – мелодия. – 1 час</w:t>
      </w: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 Музыка осени. – 1 час</w:t>
      </w: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Сочини мелодию. – 1 час</w:t>
      </w: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«Азбука, азбука каждому нужна». – 1 час</w:t>
      </w: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Музыкальная азбука. – 1 час</w:t>
      </w: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Музыка вокруг нас. – 1 час</w:t>
      </w: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Музыкальные инструменты. – 2 час</w:t>
      </w: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Звучащие картины. – 1 час</w:t>
      </w: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Разыграй песню. – 1 час</w:t>
      </w: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«Пришло Рождество, начинай торжество». – </w:t>
      </w:r>
    </w:p>
    <w:p w:rsidR="0067432C" w:rsidRDefault="0067432C" w:rsidP="0067432C">
      <w:pPr>
        <w:pStyle w:val="a4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Родной обычай старины. – 1 час</w:t>
      </w:r>
    </w:p>
    <w:p w:rsidR="0067432C" w:rsidRPr="002B5883" w:rsidRDefault="0067432C" w:rsidP="0067432C">
      <w:pPr>
        <w:pStyle w:val="a4"/>
        <w:tabs>
          <w:tab w:val="center" w:pos="4677"/>
        </w:tabs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Добрый праздник среди зимы. – 1 час</w:t>
      </w:r>
      <w:r>
        <w:rPr>
          <w:rStyle w:val="c4"/>
          <w:bCs/>
          <w:color w:val="000000"/>
        </w:rPr>
        <w:tab/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 2. Музыка и ты – (17ч)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Край, в котором ты живешь.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Художник, поэт, композитор.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Музыка утра.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Музыка вечера.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Музыкальные портреты.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«Музы не молчали».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Музыкальные инструменты. – 2 часа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Мамин праздник. – 2 часа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Музыка в цирке.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Дом, который звучит.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Опера-сказка.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 «Ничего на свете лучше </w:t>
      </w:r>
      <w:proofErr w:type="gramStart"/>
      <w:r>
        <w:rPr>
          <w:rStyle w:val="c4"/>
          <w:bCs/>
          <w:color w:val="000000"/>
        </w:rPr>
        <w:t>нету</w:t>
      </w:r>
      <w:proofErr w:type="gramEnd"/>
      <w:r>
        <w:rPr>
          <w:rStyle w:val="c4"/>
          <w:bCs/>
          <w:color w:val="000000"/>
        </w:rPr>
        <w:t>».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Афиша. Программа. – 1 час</w:t>
      </w:r>
    </w:p>
    <w:p w:rsidR="0067432C" w:rsidRPr="002B5883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Музыка вокруг нас. Музыка ты. – 2 часа</w:t>
      </w:r>
    </w:p>
    <w:p w:rsidR="0067432C" w:rsidRDefault="0067432C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</w:p>
    <w:tbl>
      <w:tblPr>
        <w:tblStyle w:val="a5"/>
        <w:tblW w:w="0" w:type="auto"/>
        <w:tblLayout w:type="fixed"/>
        <w:tblLook w:val="04A0"/>
      </w:tblPr>
      <w:tblGrid>
        <w:gridCol w:w="3369"/>
        <w:gridCol w:w="1275"/>
        <w:gridCol w:w="1418"/>
        <w:gridCol w:w="1559"/>
        <w:gridCol w:w="1950"/>
      </w:tblGrid>
      <w:tr w:rsidR="00F15A9C" w:rsidRPr="006F71E2" w:rsidTr="006C5C16">
        <w:tc>
          <w:tcPr>
            <w:tcW w:w="3369" w:type="dxa"/>
          </w:tcPr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период</w:t>
            </w:r>
          </w:p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(четверть,</w:t>
            </w:r>
            <w:proofErr w:type="gramEnd"/>
          </w:p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полугодие)</w:t>
            </w:r>
          </w:p>
        </w:tc>
        <w:tc>
          <w:tcPr>
            <w:tcW w:w="1559" w:type="dxa"/>
          </w:tcPr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контрольных, практических, лабораторных рабо</w:t>
            </w: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т(</w:t>
            </w:r>
            <w:proofErr w:type="gramEnd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и научно-исследовательская деятельность учеников.)</w:t>
            </w:r>
          </w:p>
        </w:tc>
        <w:tc>
          <w:tcPr>
            <w:tcW w:w="1950" w:type="dxa"/>
          </w:tcPr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учебно-методические материалы.</w:t>
            </w:r>
          </w:p>
        </w:tc>
      </w:tr>
      <w:tr w:rsidR="00F15A9C" w:rsidRPr="006F71E2" w:rsidTr="006C5C16">
        <w:tc>
          <w:tcPr>
            <w:tcW w:w="3369" w:type="dxa"/>
          </w:tcPr>
          <w:p w:rsidR="004327BD" w:rsidRDefault="004327BD" w:rsidP="004327BD">
            <w:pPr>
              <w:pStyle w:val="a4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 xml:space="preserve">Модуль 1. Музыка вокруг нас </w:t>
            </w:r>
          </w:p>
          <w:p w:rsidR="006F71E2" w:rsidRPr="006F71E2" w:rsidRDefault="004327BD" w:rsidP="004327BD">
            <w:pPr>
              <w:pStyle w:val="c0"/>
              <w:shd w:val="clear" w:color="auto" w:fill="FFFFFF"/>
              <w:tabs>
                <w:tab w:val="left" w:pos="945"/>
              </w:tabs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ab/>
            </w:r>
          </w:p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275" w:type="dxa"/>
          </w:tcPr>
          <w:p w:rsidR="00F15A9C" w:rsidRPr="006F71E2" w:rsidRDefault="006F71E2" w:rsidP="004327BD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rStyle w:val="c4"/>
                <w:b/>
                <w:bCs/>
                <w:color w:val="000000"/>
              </w:rPr>
              <w:t xml:space="preserve">   </w:t>
            </w:r>
            <w:r w:rsidR="004327BD">
              <w:rPr>
                <w:rStyle w:val="c4"/>
                <w:b/>
                <w:bCs/>
                <w:color w:val="000000"/>
              </w:rPr>
              <w:t>16</w:t>
            </w:r>
            <w:r w:rsidRPr="006F71E2">
              <w:rPr>
                <w:rStyle w:val="c4"/>
                <w:b/>
                <w:bCs/>
                <w:color w:val="000000"/>
              </w:rPr>
              <w:t>ч</w:t>
            </w:r>
          </w:p>
        </w:tc>
        <w:tc>
          <w:tcPr>
            <w:tcW w:w="1418" w:type="dxa"/>
          </w:tcPr>
          <w:p w:rsidR="00F15A9C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b/>
                <w:color w:val="000000"/>
              </w:rPr>
              <w:t>1 четверть</w:t>
            </w:r>
          </w:p>
        </w:tc>
        <w:tc>
          <w:tcPr>
            <w:tcW w:w="1559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15A9C" w:rsidRPr="006F71E2" w:rsidTr="006C5C16">
        <w:trPr>
          <w:trHeight w:val="270"/>
        </w:trPr>
        <w:tc>
          <w:tcPr>
            <w:tcW w:w="3369" w:type="dxa"/>
          </w:tcPr>
          <w:p w:rsidR="004327BD" w:rsidRDefault="004327BD" w:rsidP="004327BD">
            <w:pPr>
              <w:pStyle w:val="a4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«И Муза вечная со мной». </w:t>
            </w:r>
          </w:p>
          <w:p w:rsidR="004327BD" w:rsidRPr="002B5883" w:rsidRDefault="004327BD" w:rsidP="004327BD">
            <w:pPr>
              <w:pStyle w:val="a4"/>
              <w:tabs>
                <w:tab w:val="center" w:pos="4677"/>
              </w:tabs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ab/>
            </w:r>
          </w:p>
          <w:p w:rsidR="00F15A9C" w:rsidRPr="005F27A3" w:rsidRDefault="00F15A9C" w:rsidP="005F27A3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1275" w:type="dxa"/>
          </w:tcPr>
          <w:p w:rsidR="00F15A9C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15A9C" w:rsidRPr="006F71E2" w:rsidRDefault="006C5C1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6C5C16">
              <w:rPr>
                <w:color w:val="000000"/>
              </w:rPr>
              <w:t>Российская электронная школа (resh.edu.ru)</w:t>
            </w:r>
          </w:p>
        </w:tc>
      </w:tr>
      <w:tr w:rsidR="006F71E2" w:rsidRPr="006F71E2" w:rsidTr="006C5C16">
        <w:trPr>
          <w:trHeight w:val="600"/>
        </w:trPr>
        <w:tc>
          <w:tcPr>
            <w:tcW w:w="3369" w:type="dxa"/>
          </w:tcPr>
          <w:p w:rsidR="006F71E2" w:rsidRDefault="004327BD" w:rsidP="00E74366">
            <w:pPr>
              <w:pStyle w:val="a4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Хоровод муз. </w:t>
            </w:r>
          </w:p>
        </w:tc>
        <w:tc>
          <w:tcPr>
            <w:tcW w:w="1275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F71E2" w:rsidRPr="006F71E2" w:rsidRDefault="00CA1C4B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F71E2" w:rsidRPr="006F71E2" w:rsidTr="005F27A3">
        <w:trPr>
          <w:trHeight w:val="511"/>
        </w:trPr>
        <w:tc>
          <w:tcPr>
            <w:tcW w:w="3369" w:type="dxa"/>
          </w:tcPr>
          <w:p w:rsidR="006F71E2" w:rsidRDefault="004327BD" w:rsidP="00E74366">
            <w:pPr>
              <w:pStyle w:val="a4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«Повсюду музыка слышна». </w:t>
            </w:r>
          </w:p>
        </w:tc>
        <w:tc>
          <w:tcPr>
            <w:tcW w:w="1275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F71E2" w:rsidRPr="006F71E2" w:rsidRDefault="00CA1C4B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https://catalog.prosv.ru</w:t>
            </w:r>
          </w:p>
        </w:tc>
      </w:tr>
      <w:tr w:rsidR="00F15A9C" w:rsidRPr="006F71E2" w:rsidTr="00E74366">
        <w:trPr>
          <w:trHeight w:val="374"/>
        </w:trPr>
        <w:tc>
          <w:tcPr>
            <w:tcW w:w="3369" w:type="dxa"/>
          </w:tcPr>
          <w:p w:rsidR="00F15A9C" w:rsidRPr="006F71E2" w:rsidRDefault="004327BD" w:rsidP="00E74366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4"/>
                <w:bCs/>
                <w:color w:val="000000"/>
              </w:rPr>
              <w:t>Душа музыки – мелодия.</w:t>
            </w:r>
          </w:p>
        </w:tc>
        <w:tc>
          <w:tcPr>
            <w:tcW w:w="1275" w:type="dxa"/>
          </w:tcPr>
          <w:p w:rsidR="00F15A9C" w:rsidRPr="004327BD" w:rsidRDefault="004327BD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418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15A9C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E74366">
              <w:rPr>
                <w:color w:val="000000"/>
              </w:rPr>
              <w:t>https://cdn.catalog.prosv.ru</w:t>
            </w:r>
          </w:p>
        </w:tc>
      </w:tr>
      <w:tr w:rsidR="006F71E2" w:rsidRPr="006F71E2" w:rsidTr="006C5C16">
        <w:trPr>
          <w:trHeight w:val="496"/>
        </w:trPr>
        <w:tc>
          <w:tcPr>
            <w:tcW w:w="3369" w:type="dxa"/>
          </w:tcPr>
          <w:p w:rsidR="006F71E2" w:rsidRDefault="004327BD" w:rsidP="00E74366">
            <w:pPr>
              <w:pStyle w:val="a4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 осени. </w:t>
            </w:r>
          </w:p>
        </w:tc>
        <w:tc>
          <w:tcPr>
            <w:tcW w:w="1275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F71E2" w:rsidRPr="006F71E2" w:rsidRDefault="00CA1C4B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F71E2" w:rsidRPr="006F71E2" w:rsidTr="006C5C16">
        <w:trPr>
          <w:trHeight w:val="525"/>
        </w:trPr>
        <w:tc>
          <w:tcPr>
            <w:tcW w:w="3369" w:type="dxa"/>
          </w:tcPr>
          <w:p w:rsidR="004327BD" w:rsidRDefault="004327BD" w:rsidP="004327BD">
            <w:pPr>
              <w:pStyle w:val="a4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Сочини мелодию. </w:t>
            </w:r>
          </w:p>
          <w:p w:rsidR="006F71E2" w:rsidRPr="00E3442A" w:rsidRDefault="006F71E2" w:rsidP="004327BD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F71E2" w:rsidRPr="006F71E2" w:rsidRDefault="005F27A3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F71E2" w:rsidRPr="006F71E2" w:rsidRDefault="00CA1C4B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F71E2" w:rsidRPr="006F71E2" w:rsidTr="006C5C16">
        <w:trPr>
          <w:trHeight w:val="555"/>
        </w:trPr>
        <w:tc>
          <w:tcPr>
            <w:tcW w:w="3369" w:type="dxa"/>
          </w:tcPr>
          <w:p w:rsidR="006F71E2" w:rsidRDefault="004327BD" w:rsidP="00E74366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«Азбука, азбука каждому нужна». </w:t>
            </w:r>
          </w:p>
        </w:tc>
        <w:tc>
          <w:tcPr>
            <w:tcW w:w="1275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F71E2" w:rsidRPr="006F71E2" w:rsidRDefault="00CA1C4B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F71E2" w:rsidRPr="006F71E2" w:rsidTr="006C5C16">
        <w:trPr>
          <w:trHeight w:val="555"/>
        </w:trPr>
        <w:tc>
          <w:tcPr>
            <w:tcW w:w="3369" w:type="dxa"/>
          </w:tcPr>
          <w:p w:rsidR="006F71E2" w:rsidRDefault="004327BD" w:rsidP="00E74366">
            <w:pPr>
              <w:pStyle w:val="a4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Музыкальная азбука. </w:t>
            </w:r>
          </w:p>
        </w:tc>
        <w:tc>
          <w:tcPr>
            <w:tcW w:w="1275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F71E2" w:rsidRPr="006F71E2" w:rsidRDefault="00CA1C4B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https://catalog.prosv.ru</w:t>
            </w:r>
          </w:p>
        </w:tc>
      </w:tr>
      <w:tr w:rsidR="005F27A3" w:rsidRPr="006F71E2" w:rsidTr="005F27A3">
        <w:trPr>
          <w:trHeight w:val="268"/>
        </w:trPr>
        <w:tc>
          <w:tcPr>
            <w:tcW w:w="3369" w:type="dxa"/>
          </w:tcPr>
          <w:p w:rsidR="005F27A3" w:rsidRDefault="004327BD" w:rsidP="00E74366">
            <w:pPr>
              <w:pStyle w:val="a4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 вокруг нас. </w:t>
            </w:r>
          </w:p>
        </w:tc>
        <w:tc>
          <w:tcPr>
            <w:tcW w:w="1275" w:type="dxa"/>
          </w:tcPr>
          <w:p w:rsidR="005F27A3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5F27A3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A710DE">
              <w:rPr>
                <w:b/>
                <w:color w:val="000000"/>
                <w:lang w:val="en-US"/>
              </w:rPr>
              <w:t>II</w:t>
            </w:r>
            <w:r w:rsidRPr="00A710DE">
              <w:rPr>
                <w:b/>
                <w:color w:val="000000"/>
              </w:rPr>
              <w:t>четверть</w:t>
            </w:r>
          </w:p>
        </w:tc>
        <w:tc>
          <w:tcPr>
            <w:tcW w:w="1559" w:type="dxa"/>
          </w:tcPr>
          <w:p w:rsidR="005F27A3" w:rsidRPr="006F71E2" w:rsidRDefault="005F27A3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5F27A3" w:rsidRPr="006F71E2" w:rsidRDefault="005F27A3" w:rsidP="00D16C66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5F27A3" w:rsidRPr="006F71E2" w:rsidTr="004327BD">
        <w:trPr>
          <w:trHeight w:val="556"/>
        </w:trPr>
        <w:tc>
          <w:tcPr>
            <w:tcW w:w="3369" w:type="dxa"/>
          </w:tcPr>
          <w:p w:rsidR="005F27A3" w:rsidRPr="004327BD" w:rsidRDefault="004327BD" w:rsidP="00E74366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Музыкальные инструменты. </w:t>
            </w:r>
          </w:p>
        </w:tc>
        <w:tc>
          <w:tcPr>
            <w:tcW w:w="1275" w:type="dxa"/>
          </w:tcPr>
          <w:p w:rsidR="005F27A3" w:rsidRPr="004327BD" w:rsidRDefault="004327BD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4327BD">
              <w:rPr>
                <w:color w:val="000000"/>
              </w:rPr>
              <w:t>2</w:t>
            </w:r>
            <w:r w:rsidR="00E74366">
              <w:rPr>
                <w:color w:val="000000"/>
              </w:rPr>
              <w:t xml:space="preserve"> </w:t>
            </w:r>
          </w:p>
        </w:tc>
        <w:tc>
          <w:tcPr>
            <w:tcW w:w="1418" w:type="dxa"/>
          </w:tcPr>
          <w:p w:rsidR="005F27A3" w:rsidRPr="00A710DE" w:rsidRDefault="005F27A3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5F27A3" w:rsidRPr="006F71E2" w:rsidRDefault="005F27A3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5F27A3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E74366">
              <w:rPr>
                <w:color w:val="000000"/>
              </w:rPr>
              <w:t>https://education.yandex.ru</w:t>
            </w:r>
          </w:p>
        </w:tc>
      </w:tr>
      <w:tr w:rsidR="004327BD" w:rsidRPr="006F71E2" w:rsidTr="004327BD">
        <w:trPr>
          <w:trHeight w:val="422"/>
        </w:trPr>
        <w:tc>
          <w:tcPr>
            <w:tcW w:w="3369" w:type="dxa"/>
          </w:tcPr>
          <w:p w:rsidR="004327BD" w:rsidRDefault="004327BD" w:rsidP="00E74366">
            <w:pPr>
              <w:pStyle w:val="a4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Звучащие картины. </w:t>
            </w:r>
          </w:p>
        </w:tc>
        <w:tc>
          <w:tcPr>
            <w:tcW w:w="1275" w:type="dxa"/>
          </w:tcPr>
          <w:p w:rsidR="004327BD" w:rsidRPr="004327BD" w:rsidRDefault="00E74366" w:rsidP="00030380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4327BD" w:rsidRPr="00A710DE" w:rsidRDefault="004327BD" w:rsidP="00030380">
            <w:pPr>
              <w:pStyle w:val="c0"/>
              <w:spacing w:before="0" w:after="0"/>
              <w:jc w:val="both"/>
              <w:rPr>
                <w:b/>
                <w:color w:val="000000"/>
                <w:lang w:val="en-US"/>
              </w:rPr>
            </w:pPr>
          </w:p>
        </w:tc>
        <w:tc>
          <w:tcPr>
            <w:tcW w:w="1559" w:type="dxa"/>
          </w:tcPr>
          <w:p w:rsidR="004327BD" w:rsidRPr="006F71E2" w:rsidRDefault="004327BD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4327BD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E74366">
              <w:rPr>
                <w:color w:val="000000"/>
              </w:rPr>
              <w:t>https://education.yandex.ru</w:t>
            </w:r>
          </w:p>
        </w:tc>
      </w:tr>
      <w:tr w:rsidR="005F27A3" w:rsidRPr="006F71E2" w:rsidTr="006C5C16">
        <w:trPr>
          <w:trHeight w:val="331"/>
        </w:trPr>
        <w:tc>
          <w:tcPr>
            <w:tcW w:w="3369" w:type="dxa"/>
          </w:tcPr>
          <w:p w:rsidR="004327BD" w:rsidRDefault="004327BD" w:rsidP="004327BD">
            <w:pPr>
              <w:pStyle w:val="a4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lastRenderedPageBreak/>
              <w:t xml:space="preserve">Разыграй песню. </w:t>
            </w:r>
          </w:p>
          <w:p w:rsidR="005F27A3" w:rsidRPr="006F71E2" w:rsidRDefault="005F27A3" w:rsidP="004327BD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b/>
                <w:iCs/>
                <w:color w:val="000000"/>
              </w:rPr>
            </w:pPr>
          </w:p>
        </w:tc>
        <w:tc>
          <w:tcPr>
            <w:tcW w:w="1275" w:type="dxa"/>
          </w:tcPr>
          <w:p w:rsidR="005F27A3" w:rsidRDefault="005F27A3" w:rsidP="00030380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5F27A3" w:rsidRPr="006F71E2" w:rsidRDefault="005F27A3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5F27A3" w:rsidRPr="006F71E2" w:rsidRDefault="005F27A3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5F27A3" w:rsidRPr="006F71E2" w:rsidRDefault="005F27A3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5F27A3" w:rsidRPr="006F71E2" w:rsidTr="006C5C16">
        <w:trPr>
          <w:trHeight w:val="611"/>
        </w:trPr>
        <w:tc>
          <w:tcPr>
            <w:tcW w:w="3369" w:type="dxa"/>
          </w:tcPr>
          <w:p w:rsidR="005F27A3" w:rsidRDefault="004327BD" w:rsidP="00E74366">
            <w:pPr>
              <w:pStyle w:val="a4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«Пришло Рождество, начинай торжество». </w:t>
            </w:r>
          </w:p>
        </w:tc>
        <w:tc>
          <w:tcPr>
            <w:tcW w:w="1275" w:type="dxa"/>
          </w:tcPr>
          <w:p w:rsidR="005F27A3" w:rsidRDefault="005F27A3" w:rsidP="00030380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5F27A3" w:rsidRPr="006F71E2" w:rsidRDefault="005F27A3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5F27A3" w:rsidRPr="006F71E2" w:rsidRDefault="005F27A3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5F27A3" w:rsidRPr="006F71E2" w:rsidRDefault="005F27A3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5F27A3" w:rsidRPr="006F71E2" w:rsidTr="006C5C16">
        <w:trPr>
          <w:trHeight w:val="421"/>
        </w:trPr>
        <w:tc>
          <w:tcPr>
            <w:tcW w:w="3369" w:type="dxa"/>
          </w:tcPr>
          <w:p w:rsidR="005F27A3" w:rsidRDefault="004327BD" w:rsidP="00E74366">
            <w:pPr>
              <w:pStyle w:val="a4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Родной обычай старины. </w:t>
            </w:r>
          </w:p>
        </w:tc>
        <w:tc>
          <w:tcPr>
            <w:tcW w:w="1275" w:type="dxa"/>
          </w:tcPr>
          <w:p w:rsidR="005F27A3" w:rsidRDefault="005F27A3" w:rsidP="00030380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5F27A3" w:rsidRPr="006F71E2" w:rsidRDefault="005F27A3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5F27A3" w:rsidRPr="006F71E2" w:rsidRDefault="005F27A3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5F27A3" w:rsidRPr="006F71E2" w:rsidRDefault="005F27A3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5F27A3" w:rsidRPr="006F71E2" w:rsidTr="006C5C16">
        <w:trPr>
          <w:trHeight w:val="421"/>
        </w:trPr>
        <w:tc>
          <w:tcPr>
            <w:tcW w:w="3369" w:type="dxa"/>
          </w:tcPr>
          <w:p w:rsidR="005F27A3" w:rsidRDefault="004327BD" w:rsidP="00E74366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Добрый праздник среди зимы. </w:t>
            </w:r>
          </w:p>
        </w:tc>
        <w:tc>
          <w:tcPr>
            <w:tcW w:w="1275" w:type="dxa"/>
          </w:tcPr>
          <w:p w:rsidR="005F27A3" w:rsidRDefault="005F27A3" w:rsidP="00030380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418" w:type="dxa"/>
          </w:tcPr>
          <w:p w:rsidR="005F27A3" w:rsidRPr="006F71E2" w:rsidRDefault="005F27A3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5F27A3" w:rsidRPr="006F71E2" w:rsidRDefault="005F27A3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5F27A3" w:rsidRPr="00CA1C4B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E74366">
              <w:rPr>
                <w:color w:val="000000"/>
              </w:rPr>
              <w:t>https://education.yandex.ru</w:t>
            </w:r>
          </w:p>
        </w:tc>
      </w:tr>
      <w:tr w:rsidR="00E74366" w:rsidRPr="006F71E2" w:rsidTr="006C5C16">
        <w:trPr>
          <w:trHeight w:val="555"/>
        </w:trPr>
        <w:tc>
          <w:tcPr>
            <w:tcW w:w="3369" w:type="dxa"/>
          </w:tcPr>
          <w:p w:rsidR="00E74366" w:rsidRPr="006F71E2" w:rsidRDefault="00E74366" w:rsidP="004327BD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 xml:space="preserve">Модуль 2. Музыка и ты </w:t>
            </w:r>
          </w:p>
        </w:tc>
        <w:tc>
          <w:tcPr>
            <w:tcW w:w="1275" w:type="dxa"/>
          </w:tcPr>
          <w:p w:rsidR="00E74366" w:rsidRPr="00A710DE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 ч</w:t>
            </w:r>
          </w:p>
        </w:tc>
        <w:tc>
          <w:tcPr>
            <w:tcW w:w="1418" w:type="dxa"/>
          </w:tcPr>
          <w:p w:rsidR="00E74366" w:rsidRPr="00CA1C4B" w:rsidRDefault="00E74366" w:rsidP="00D16C66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A1C4B">
              <w:rPr>
                <w:b/>
                <w:color w:val="000000"/>
                <w:lang w:val="en-US"/>
              </w:rPr>
              <w:t>III</w:t>
            </w:r>
            <w:r w:rsidRPr="00CA1C4B">
              <w:rPr>
                <w:b/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E74366">
              <w:rPr>
                <w:color w:val="000000"/>
              </w:rPr>
              <w:t>https://education.yandex.ru</w:t>
            </w:r>
          </w:p>
        </w:tc>
      </w:tr>
      <w:tr w:rsidR="00E74366" w:rsidRPr="006F71E2" w:rsidTr="005F27A3">
        <w:trPr>
          <w:trHeight w:val="615"/>
        </w:trPr>
        <w:tc>
          <w:tcPr>
            <w:tcW w:w="3369" w:type="dxa"/>
          </w:tcPr>
          <w:p w:rsidR="00E74366" w:rsidRPr="005F27A3" w:rsidRDefault="00E74366" w:rsidP="00E74366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Край, в котором ты живешь. </w:t>
            </w:r>
          </w:p>
        </w:tc>
        <w:tc>
          <w:tcPr>
            <w:tcW w:w="1275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E74366" w:rsidRPr="006F71E2" w:rsidTr="006C5C16">
        <w:trPr>
          <w:trHeight w:val="544"/>
        </w:trPr>
        <w:tc>
          <w:tcPr>
            <w:tcW w:w="3369" w:type="dxa"/>
          </w:tcPr>
          <w:p w:rsidR="00E74366" w:rsidRDefault="00E74366" w:rsidP="00E74366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Художник, поэт, композитор. </w:t>
            </w:r>
          </w:p>
        </w:tc>
        <w:tc>
          <w:tcPr>
            <w:tcW w:w="1275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E74366" w:rsidRPr="006F71E2" w:rsidTr="006C5C16">
        <w:trPr>
          <w:trHeight w:val="399"/>
        </w:trPr>
        <w:tc>
          <w:tcPr>
            <w:tcW w:w="3369" w:type="dxa"/>
          </w:tcPr>
          <w:p w:rsidR="00E74366" w:rsidRDefault="00E74366" w:rsidP="00E74366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 утра. </w:t>
            </w:r>
          </w:p>
        </w:tc>
        <w:tc>
          <w:tcPr>
            <w:tcW w:w="1275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К.р.  - 1</w:t>
            </w:r>
          </w:p>
        </w:tc>
        <w:tc>
          <w:tcPr>
            <w:tcW w:w="1950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E74366" w:rsidRPr="006F71E2" w:rsidTr="006C5C16">
        <w:trPr>
          <w:trHeight w:val="585"/>
        </w:trPr>
        <w:tc>
          <w:tcPr>
            <w:tcW w:w="3369" w:type="dxa"/>
          </w:tcPr>
          <w:p w:rsidR="00E74366" w:rsidRDefault="00E74366" w:rsidP="004327BD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 вечера. </w:t>
            </w:r>
          </w:p>
          <w:p w:rsidR="00E74366" w:rsidRPr="006F71E2" w:rsidRDefault="00E74366" w:rsidP="004327BD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E74366" w:rsidRPr="00E74366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E74366"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E74366" w:rsidRPr="00CA1C4B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E74366">
              <w:rPr>
                <w:color w:val="000000"/>
              </w:rPr>
              <w:t>https://education.yandex.ru</w:t>
            </w:r>
          </w:p>
        </w:tc>
      </w:tr>
      <w:tr w:rsidR="00E74366" w:rsidRPr="006F71E2" w:rsidTr="006C5C16">
        <w:trPr>
          <w:trHeight w:val="555"/>
        </w:trPr>
        <w:tc>
          <w:tcPr>
            <w:tcW w:w="3369" w:type="dxa"/>
          </w:tcPr>
          <w:p w:rsidR="00E74366" w:rsidRDefault="00E74366" w:rsidP="00E74366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Музыкальные портреты. </w:t>
            </w:r>
          </w:p>
        </w:tc>
        <w:tc>
          <w:tcPr>
            <w:tcW w:w="1275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E74366" w:rsidRPr="006F71E2" w:rsidTr="006C5C16">
        <w:trPr>
          <w:trHeight w:val="765"/>
        </w:trPr>
        <w:tc>
          <w:tcPr>
            <w:tcW w:w="3369" w:type="dxa"/>
          </w:tcPr>
          <w:p w:rsidR="00E74366" w:rsidRDefault="00E74366" w:rsidP="00E74366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«Музы не молчали». </w:t>
            </w:r>
          </w:p>
        </w:tc>
        <w:tc>
          <w:tcPr>
            <w:tcW w:w="1275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E74366" w:rsidRPr="006F71E2" w:rsidTr="00E74366">
        <w:trPr>
          <w:trHeight w:val="530"/>
        </w:trPr>
        <w:tc>
          <w:tcPr>
            <w:tcW w:w="3369" w:type="dxa"/>
          </w:tcPr>
          <w:p w:rsidR="00E74366" w:rsidRDefault="00E74366" w:rsidP="00E74366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Музыкальные инструменты. </w:t>
            </w:r>
          </w:p>
        </w:tc>
        <w:tc>
          <w:tcPr>
            <w:tcW w:w="1275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https://catalog.prosv.ru</w:t>
            </w:r>
          </w:p>
        </w:tc>
      </w:tr>
      <w:tr w:rsidR="00E74366" w:rsidRPr="006F71E2" w:rsidTr="006C5C16">
        <w:trPr>
          <w:trHeight w:val="585"/>
        </w:trPr>
        <w:tc>
          <w:tcPr>
            <w:tcW w:w="3369" w:type="dxa"/>
          </w:tcPr>
          <w:p w:rsidR="00E74366" w:rsidRPr="00FE29D9" w:rsidRDefault="00E74366" w:rsidP="00E74366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4"/>
                <w:bCs/>
                <w:color w:val="000000"/>
              </w:rPr>
              <w:t xml:space="preserve">Мамин праздник. </w:t>
            </w:r>
          </w:p>
        </w:tc>
        <w:tc>
          <w:tcPr>
            <w:tcW w:w="1275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</w:tcPr>
          <w:p w:rsidR="00E74366" w:rsidRPr="00CA1C4B" w:rsidRDefault="00E74366" w:rsidP="00D16C66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A1C4B">
              <w:rPr>
                <w:b/>
                <w:color w:val="000000"/>
                <w:lang w:val="en-US"/>
              </w:rPr>
              <w:t xml:space="preserve">IV </w:t>
            </w:r>
            <w:r w:rsidRPr="00CA1C4B">
              <w:rPr>
                <w:b/>
                <w:color w:val="000000"/>
              </w:rPr>
              <w:t>четверть</w:t>
            </w:r>
          </w:p>
        </w:tc>
        <w:tc>
          <w:tcPr>
            <w:tcW w:w="1559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E74366" w:rsidRPr="006F71E2" w:rsidTr="006C5C16">
        <w:trPr>
          <w:trHeight w:val="397"/>
        </w:trPr>
        <w:tc>
          <w:tcPr>
            <w:tcW w:w="3369" w:type="dxa"/>
          </w:tcPr>
          <w:p w:rsidR="00E74366" w:rsidRDefault="00E74366" w:rsidP="00E74366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 в цирке. </w:t>
            </w:r>
          </w:p>
        </w:tc>
        <w:tc>
          <w:tcPr>
            <w:tcW w:w="1275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E74366" w:rsidRPr="006F71E2" w:rsidTr="00E74366">
        <w:trPr>
          <w:trHeight w:val="998"/>
        </w:trPr>
        <w:tc>
          <w:tcPr>
            <w:tcW w:w="3369" w:type="dxa"/>
          </w:tcPr>
          <w:p w:rsidR="00E74366" w:rsidRDefault="00E74366" w:rsidP="004327BD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Дом, который звучит. </w:t>
            </w:r>
          </w:p>
          <w:p w:rsidR="00E74366" w:rsidRDefault="00E74366" w:rsidP="004327BD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  <w:p w:rsidR="00E74366" w:rsidRDefault="00E74366" w:rsidP="004327BD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  <w:p w:rsidR="00E74366" w:rsidRDefault="00E74366" w:rsidP="004327BD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E74366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E74366" w:rsidRPr="006F71E2" w:rsidRDefault="00E74366" w:rsidP="00D16C66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E74366" w:rsidRPr="006F71E2" w:rsidTr="00E74366">
        <w:trPr>
          <w:trHeight w:val="579"/>
        </w:trPr>
        <w:tc>
          <w:tcPr>
            <w:tcW w:w="3369" w:type="dxa"/>
          </w:tcPr>
          <w:p w:rsidR="00E74366" w:rsidRDefault="00E74366" w:rsidP="00E74366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Опера-сказка. </w:t>
            </w:r>
          </w:p>
        </w:tc>
        <w:tc>
          <w:tcPr>
            <w:tcW w:w="1275" w:type="dxa"/>
          </w:tcPr>
          <w:p w:rsidR="00E74366" w:rsidRDefault="00E74366" w:rsidP="00030380">
            <w:pPr>
              <w:pStyle w:val="c0"/>
              <w:spacing w:before="0" w:after="0"/>
              <w:jc w:val="both"/>
              <w:rPr>
                <w:color w:val="000000"/>
              </w:rPr>
            </w:pPr>
          </w:p>
        </w:tc>
        <w:tc>
          <w:tcPr>
            <w:tcW w:w="1418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E74366" w:rsidRPr="00CA1C4B" w:rsidRDefault="00E74366" w:rsidP="00D16C66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E74366">
              <w:rPr>
                <w:color w:val="000000"/>
              </w:rPr>
              <w:t>https://education.yandex.ru</w:t>
            </w:r>
          </w:p>
        </w:tc>
      </w:tr>
      <w:tr w:rsidR="00E74366" w:rsidRPr="006F71E2" w:rsidTr="00E74366">
        <w:trPr>
          <w:trHeight w:val="698"/>
        </w:trPr>
        <w:tc>
          <w:tcPr>
            <w:tcW w:w="3369" w:type="dxa"/>
          </w:tcPr>
          <w:p w:rsidR="00E74366" w:rsidRDefault="00E74366" w:rsidP="00E74366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 «Ничего на свете лучше </w:t>
            </w:r>
            <w:proofErr w:type="gramStart"/>
            <w:r>
              <w:rPr>
                <w:rStyle w:val="c4"/>
                <w:bCs/>
                <w:color w:val="000000"/>
              </w:rPr>
              <w:t>нету</w:t>
            </w:r>
            <w:proofErr w:type="gramEnd"/>
            <w:r>
              <w:rPr>
                <w:rStyle w:val="c4"/>
                <w:bCs/>
                <w:color w:val="000000"/>
              </w:rPr>
              <w:t xml:space="preserve">». </w:t>
            </w:r>
          </w:p>
        </w:tc>
        <w:tc>
          <w:tcPr>
            <w:tcW w:w="1275" w:type="dxa"/>
          </w:tcPr>
          <w:p w:rsidR="00E74366" w:rsidRDefault="00E74366" w:rsidP="00030380">
            <w:pPr>
              <w:pStyle w:val="c0"/>
              <w:spacing w:before="0" w:after="0"/>
              <w:jc w:val="both"/>
              <w:rPr>
                <w:color w:val="000000"/>
              </w:rPr>
            </w:pPr>
          </w:p>
        </w:tc>
        <w:tc>
          <w:tcPr>
            <w:tcW w:w="1418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E74366" w:rsidRPr="00CA1C4B" w:rsidRDefault="00E74366" w:rsidP="00D16C66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E74366">
              <w:rPr>
                <w:color w:val="000000"/>
              </w:rPr>
              <w:t>https://education.yandex.ru</w:t>
            </w:r>
          </w:p>
        </w:tc>
      </w:tr>
      <w:tr w:rsidR="00E74366" w:rsidRPr="006F71E2" w:rsidTr="006C5C16">
        <w:trPr>
          <w:trHeight w:val="568"/>
        </w:trPr>
        <w:tc>
          <w:tcPr>
            <w:tcW w:w="3369" w:type="dxa"/>
          </w:tcPr>
          <w:p w:rsidR="00E74366" w:rsidRDefault="00E74366" w:rsidP="004327BD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lastRenderedPageBreak/>
              <w:t xml:space="preserve">Афиша. Программа. </w:t>
            </w:r>
          </w:p>
          <w:p w:rsidR="00E74366" w:rsidRDefault="00E74366" w:rsidP="004327BD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E74366" w:rsidRPr="00E74366" w:rsidRDefault="00E74366" w:rsidP="00030380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E74366"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E74366">
              <w:rPr>
                <w:color w:val="000000"/>
              </w:rPr>
              <w:t>https://education.yandex.ru</w:t>
            </w:r>
          </w:p>
        </w:tc>
      </w:tr>
      <w:tr w:rsidR="00E74366" w:rsidRPr="006F71E2" w:rsidTr="00E74366">
        <w:trPr>
          <w:trHeight w:val="545"/>
        </w:trPr>
        <w:tc>
          <w:tcPr>
            <w:tcW w:w="3369" w:type="dxa"/>
          </w:tcPr>
          <w:p w:rsidR="00E74366" w:rsidRPr="00E74366" w:rsidRDefault="00E74366" w:rsidP="005F27A3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 вокруг нас. Музыка ты. </w:t>
            </w:r>
          </w:p>
        </w:tc>
        <w:tc>
          <w:tcPr>
            <w:tcW w:w="1275" w:type="dxa"/>
          </w:tcPr>
          <w:p w:rsidR="00E74366" w:rsidRDefault="00E74366" w:rsidP="00030380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E74366" w:rsidRPr="006F71E2" w:rsidRDefault="00E74366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</w:tbl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  <w:r w:rsidRPr="00F15A9C">
        <w:rPr>
          <w:b/>
          <w:color w:val="000000"/>
          <w:sz w:val="32"/>
          <w:szCs w:val="36"/>
          <w:u w:val="single"/>
        </w:rPr>
        <w:t>3.</w:t>
      </w:r>
      <w:r>
        <w:rPr>
          <w:b/>
          <w:color w:val="000000"/>
          <w:sz w:val="32"/>
          <w:szCs w:val="36"/>
          <w:u w:val="single"/>
        </w:rPr>
        <w:t>2</w:t>
      </w:r>
      <w:r w:rsidRPr="00F15A9C">
        <w:rPr>
          <w:b/>
          <w:color w:val="000000"/>
          <w:sz w:val="32"/>
          <w:szCs w:val="36"/>
          <w:u w:val="single"/>
        </w:rPr>
        <w:t>Тематическое планирование</w:t>
      </w:r>
      <w:r>
        <w:rPr>
          <w:b/>
          <w:color w:val="000000"/>
          <w:sz w:val="32"/>
          <w:szCs w:val="36"/>
          <w:u w:val="single"/>
        </w:rPr>
        <w:t xml:space="preserve"> 2 класс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 xml:space="preserve"> 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 1. «Россия-Родина моя» -  (3ч).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 w:rsidRPr="00C530CF">
        <w:rPr>
          <w:rStyle w:val="c4"/>
          <w:bCs/>
          <w:color w:val="000000"/>
        </w:rPr>
        <w:t>Музыкальные образы родного края.</w:t>
      </w:r>
      <w:r>
        <w:rPr>
          <w:rStyle w:val="c4"/>
          <w:bCs/>
          <w:color w:val="000000"/>
        </w:rPr>
        <w:t xml:space="preserve"> Родина, композитор, мелодия, танец, марш.</w:t>
      </w:r>
      <w:r w:rsidRPr="00C530CF">
        <w:rPr>
          <w:rStyle w:val="c4"/>
          <w:bCs/>
          <w:color w:val="000000"/>
        </w:rPr>
        <w:t xml:space="preserve">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«Россия, Россия, нет слова красивей!». – 1 час</w:t>
      </w:r>
    </w:p>
    <w:p w:rsidR="0067432C" w:rsidRPr="00C530CF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Звучащие картины.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 2. День, полный событий (5ч).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Мир ребенка в музыкальных образах.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Музыкальный инструмент – фортепиано.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Природа и музыка..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Танцы, танцы, танцы..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Эти разные марши. - 1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 w:rsidRPr="006F71E2">
        <w:rPr>
          <w:rStyle w:val="c1"/>
          <w:b/>
          <w:iCs/>
          <w:color w:val="000000"/>
        </w:rPr>
        <w:t> Модуль 3</w:t>
      </w:r>
      <w:r>
        <w:rPr>
          <w:rStyle w:val="c1"/>
          <w:b/>
          <w:iCs/>
          <w:color w:val="000000"/>
        </w:rPr>
        <w:t>.</w:t>
      </w:r>
      <w:r>
        <w:rPr>
          <w:rStyle w:val="c1"/>
          <w:i/>
          <w:iCs/>
          <w:color w:val="000000"/>
        </w:rPr>
        <w:t xml:space="preserve"> </w:t>
      </w:r>
      <w:r>
        <w:rPr>
          <w:rStyle w:val="c4"/>
          <w:b/>
          <w:bCs/>
          <w:color w:val="000000"/>
        </w:rPr>
        <w:t>О России петь, что стремиться в храм (4ч).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 w:rsidRPr="00B47E04">
        <w:rPr>
          <w:rStyle w:val="c4"/>
          <w:bCs/>
          <w:color w:val="000000"/>
        </w:rPr>
        <w:t>Великий колокольный звон.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Святые земли Русской.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Молитва. – 1 час</w:t>
      </w:r>
    </w:p>
    <w:p w:rsidR="0067432C" w:rsidRPr="00B47E04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О России петь, что стремиться в храм.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 4. Гори, гори ясно, чтобы не погасло(3ч).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 w:rsidRPr="00E63BD1">
        <w:rPr>
          <w:rStyle w:val="c4"/>
          <w:bCs/>
          <w:color w:val="000000"/>
        </w:rPr>
        <w:t>Русские народные инструменты</w:t>
      </w:r>
      <w:r>
        <w:rPr>
          <w:rStyle w:val="c4"/>
          <w:bCs/>
          <w:color w:val="000000"/>
        </w:rPr>
        <w:t>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Фольклор – народная мудрость. – 1 час</w:t>
      </w:r>
    </w:p>
    <w:p w:rsidR="0067432C" w:rsidRPr="00E63BD1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Музыка в народном стиле.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 5. В музыкальном театре (7ч).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 w:rsidRPr="00E63BD1">
        <w:rPr>
          <w:rStyle w:val="c4"/>
          <w:bCs/>
          <w:color w:val="000000"/>
        </w:rPr>
        <w:t>Детский музыкальный театр. Опера. –</w:t>
      </w:r>
      <w:r>
        <w:rPr>
          <w:rStyle w:val="c4"/>
          <w:bCs/>
          <w:color w:val="000000"/>
        </w:rPr>
        <w:t xml:space="preserve"> 2</w:t>
      </w:r>
      <w:r w:rsidRPr="00E63BD1">
        <w:rPr>
          <w:rStyle w:val="c4"/>
          <w:bCs/>
          <w:color w:val="000000"/>
        </w:rPr>
        <w:t xml:space="preserve"> час</w:t>
      </w:r>
      <w:r>
        <w:rPr>
          <w:rStyle w:val="c4"/>
          <w:bCs/>
          <w:color w:val="000000"/>
        </w:rPr>
        <w:t>а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Балет.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Театр оперы и балета.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Волшебная палочка.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Опера «Руслан и </w:t>
      </w:r>
      <w:proofErr w:type="spellStart"/>
      <w:r>
        <w:rPr>
          <w:rStyle w:val="c4"/>
          <w:bCs/>
          <w:color w:val="000000"/>
        </w:rPr>
        <w:t>людмила</w:t>
      </w:r>
      <w:proofErr w:type="spellEnd"/>
      <w:r>
        <w:rPr>
          <w:rStyle w:val="c4"/>
          <w:bCs/>
          <w:color w:val="000000"/>
        </w:rPr>
        <w:t>» М.И.Глинки.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В музыкальном зале.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 6. В концертном зале (5ч).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 w:rsidRPr="00E63BD1">
        <w:rPr>
          <w:rStyle w:val="c4"/>
          <w:bCs/>
          <w:color w:val="000000"/>
        </w:rPr>
        <w:t>Симфоническая сказка</w:t>
      </w:r>
      <w:r>
        <w:rPr>
          <w:rStyle w:val="c4"/>
          <w:bCs/>
          <w:color w:val="000000"/>
        </w:rPr>
        <w:t xml:space="preserve">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Сюита М.П.Мусоргского «Картинки с выставки».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Звучит нестареющий </w:t>
      </w:r>
      <w:proofErr w:type="spellStart"/>
      <w:r>
        <w:rPr>
          <w:rStyle w:val="c4"/>
          <w:bCs/>
          <w:color w:val="000000"/>
        </w:rPr>
        <w:t>моцарт</w:t>
      </w:r>
      <w:proofErr w:type="spellEnd"/>
      <w:r>
        <w:rPr>
          <w:rStyle w:val="c4"/>
          <w:bCs/>
          <w:color w:val="000000"/>
        </w:rPr>
        <w:t>. -1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С.с</w:t>
      </w:r>
      <w:proofErr w:type="gramStart"/>
      <w:r>
        <w:rPr>
          <w:rStyle w:val="c4"/>
          <w:bCs/>
          <w:color w:val="000000"/>
        </w:rPr>
        <w:t>.П</w:t>
      </w:r>
      <w:proofErr w:type="gramEnd"/>
      <w:r>
        <w:rPr>
          <w:rStyle w:val="c4"/>
          <w:bCs/>
          <w:color w:val="000000"/>
        </w:rPr>
        <w:t>рокофьев. Симфоническая сказка «Петя и волк». - 1 час</w:t>
      </w:r>
    </w:p>
    <w:p w:rsidR="0067432C" w:rsidRPr="00E63BD1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Музыка учит людей понимать друг друга.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 7. Чтоб музыкантом быть, так надобно уменье (7ч).</w:t>
      </w:r>
    </w:p>
    <w:p w:rsidR="0067432C" w:rsidRPr="00136CCE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Звучит нестареющий Моцарт.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 w:rsidRPr="00136CCE">
        <w:rPr>
          <w:rStyle w:val="c4"/>
          <w:bCs/>
          <w:color w:val="000000"/>
        </w:rPr>
        <w:t xml:space="preserve">Волшебный </w:t>
      </w:r>
      <w:proofErr w:type="spellStart"/>
      <w:r w:rsidRPr="00136CCE">
        <w:rPr>
          <w:rStyle w:val="c4"/>
          <w:bCs/>
          <w:color w:val="000000"/>
        </w:rPr>
        <w:t>цветик-семицветик</w:t>
      </w:r>
      <w:proofErr w:type="spellEnd"/>
      <w:r w:rsidRPr="00136CCE">
        <w:rPr>
          <w:rStyle w:val="c4"/>
          <w:bCs/>
          <w:color w:val="000000"/>
        </w:rPr>
        <w:t>. «И все это И.С.Бах»</w:t>
      </w:r>
      <w:proofErr w:type="gramStart"/>
      <w:r>
        <w:rPr>
          <w:rStyle w:val="c4"/>
          <w:bCs/>
          <w:color w:val="000000"/>
        </w:rPr>
        <w:t>.О</w:t>
      </w:r>
      <w:proofErr w:type="gramEnd"/>
      <w:r>
        <w:rPr>
          <w:rStyle w:val="c4"/>
          <w:bCs/>
          <w:color w:val="000000"/>
        </w:rPr>
        <w:t>рган.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Все в движении. – 2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Два лада. Звучащие картины– 2 часа</w:t>
      </w:r>
    </w:p>
    <w:p w:rsidR="0067432C" w:rsidRPr="00136CCE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Печаль моя светла… Первый конкурс им. П.И.Чайковского.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</w:p>
    <w:tbl>
      <w:tblPr>
        <w:tblStyle w:val="a5"/>
        <w:tblW w:w="0" w:type="auto"/>
        <w:tblLayout w:type="fixed"/>
        <w:tblLook w:val="04A0"/>
      </w:tblPr>
      <w:tblGrid>
        <w:gridCol w:w="3369"/>
        <w:gridCol w:w="1275"/>
        <w:gridCol w:w="1418"/>
        <w:gridCol w:w="1559"/>
        <w:gridCol w:w="1950"/>
      </w:tblGrid>
      <w:tr w:rsidR="0067432C" w:rsidRPr="006F71E2" w:rsidTr="00512E98">
        <w:tc>
          <w:tcPr>
            <w:tcW w:w="3369" w:type="dxa"/>
          </w:tcPr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период</w:t>
            </w:r>
          </w:p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(четверть,</w:t>
            </w:r>
            <w:proofErr w:type="gramEnd"/>
          </w:p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полугодие)</w:t>
            </w:r>
          </w:p>
        </w:tc>
        <w:tc>
          <w:tcPr>
            <w:tcW w:w="1559" w:type="dxa"/>
          </w:tcPr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контрольных, практических, лабораторн</w:t>
            </w: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ых рабо</w:t>
            </w: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т(</w:t>
            </w:r>
            <w:proofErr w:type="gramEnd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и научно-исследовательская деятельность учеников.)</w:t>
            </w:r>
          </w:p>
        </w:tc>
        <w:tc>
          <w:tcPr>
            <w:tcW w:w="1950" w:type="dxa"/>
          </w:tcPr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Электронные учебно-методические материалы.</w:t>
            </w:r>
          </w:p>
        </w:tc>
      </w:tr>
      <w:tr w:rsidR="0067432C" w:rsidRPr="006F71E2" w:rsidTr="00512E98"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  <w:r w:rsidRPr="006F71E2">
              <w:rPr>
                <w:rStyle w:val="c4"/>
                <w:b/>
                <w:bCs/>
                <w:color w:val="000000"/>
              </w:rPr>
              <w:lastRenderedPageBreak/>
              <w:t>Модуль</w:t>
            </w:r>
            <w:proofErr w:type="gramStart"/>
            <w:r w:rsidRPr="006F71E2">
              <w:rPr>
                <w:rStyle w:val="c4"/>
                <w:b/>
                <w:bCs/>
                <w:color w:val="000000"/>
              </w:rPr>
              <w:t>1</w:t>
            </w:r>
            <w:proofErr w:type="gramEnd"/>
            <w:r w:rsidRPr="006F71E2">
              <w:rPr>
                <w:rStyle w:val="c4"/>
                <w:b/>
                <w:bCs/>
                <w:color w:val="000000"/>
              </w:rPr>
              <w:t xml:space="preserve">. «Россия-Родина моя» </w:t>
            </w:r>
          </w:p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rStyle w:val="c4"/>
                <w:b/>
                <w:bCs/>
                <w:color w:val="000000"/>
              </w:rPr>
              <w:t xml:space="preserve">   3ч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b/>
                <w:color w:val="000000"/>
              </w:rPr>
              <w:t>1 четверть</w:t>
            </w: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270"/>
        </w:trPr>
        <w:tc>
          <w:tcPr>
            <w:tcW w:w="3369" w:type="dxa"/>
          </w:tcPr>
          <w:p w:rsidR="0067432C" w:rsidRPr="005F27A3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530CF">
              <w:rPr>
                <w:rStyle w:val="c4"/>
                <w:bCs/>
                <w:color w:val="000000"/>
              </w:rPr>
              <w:t>Музыкальные образы родного края.</w:t>
            </w:r>
            <w:r>
              <w:rPr>
                <w:rStyle w:val="c4"/>
                <w:bCs/>
                <w:color w:val="000000"/>
              </w:rPr>
              <w:t xml:space="preserve"> Родина, композитор, мелодия, танец, марш.</w:t>
            </w:r>
            <w:r w:rsidRPr="00C530CF">
              <w:rPr>
                <w:rStyle w:val="c4"/>
                <w:bCs/>
                <w:color w:val="000000"/>
              </w:rPr>
              <w:t xml:space="preserve">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6C5C16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600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«Россия, Россия, нет слова красивей!».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511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Звучащие картины.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https://catalog.prosv.ru</w:t>
            </w:r>
          </w:p>
        </w:tc>
      </w:tr>
      <w:tr w:rsidR="0067432C" w:rsidRPr="006F71E2" w:rsidTr="00512E98">
        <w:trPr>
          <w:trHeight w:val="585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2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. День, полный событий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 ч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496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Мир ребенка в музыкальных образах.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25"/>
        </w:trPr>
        <w:tc>
          <w:tcPr>
            <w:tcW w:w="3369" w:type="dxa"/>
          </w:tcPr>
          <w:p w:rsidR="0067432C" w:rsidRPr="00E3442A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Музыкальный инструмент – фортепиано.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55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Природа и музыка</w:t>
            </w:r>
            <w:proofErr w:type="gramStart"/>
            <w:r>
              <w:rPr>
                <w:rStyle w:val="c4"/>
                <w:bCs/>
                <w:color w:val="000000"/>
              </w:rPr>
              <w:t xml:space="preserve">.. </w:t>
            </w:r>
            <w:proofErr w:type="gramEnd"/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5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Танцы, танцы, танцы</w:t>
            </w:r>
            <w:proofErr w:type="gramStart"/>
            <w:r>
              <w:rPr>
                <w:rStyle w:val="c4"/>
                <w:bCs/>
                <w:color w:val="000000"/>
              </w:rPr>
              <w:t xml:space="preserve">.. </w:t>
            </w:r>
            <w:proofErr w:type="gramEnd"/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https://catalog.prosv.ru</w:t>
            </w:r>
          </w:p>
        </w:tc>
      </w:tr>
      <w:tr w:rsidR="0067432C" w:rsidRPr="006F71E2" w:rsidTr="00512E98">
        <w:trPr>
          <w:trHeight w:val="268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Эти разные марши.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85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 w:rsidRPr="006F71E2">
              <w:rPr>
                <w:rStyle w:val="c1"/>
                <w:b/>
                <w:iCs/>
                <w:color w:val="000000"/>
              </w:rPr>
              <w:t>Модуль 3</w:t>
            </w:r>
            <w:r>
              <w:rPr>
                <w:rStyle w:val="c1"/>
                <w:b/>
                <w:iCs/>
                <w:color w:val="000000"/>
              </w:rPr>
              <w:t>.</w:t>
            </w:r>
            <w:r>
              <w:rPr>
                <w:rStyle w:val="c1"/>
                <w:i/>
                <w:iCs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 xml:space="preserve">О России петь, что стремиться в храм </w:t>
            </w:r>
          </w:p>
        </w:tc>
        <w:tc>
          <w:tcPr>
            <w:tcW w:w="1275" w:type="dxa"/>
          </w:tcPr>
          <w:p w:rsidR="0067432C" w:rsidRPr="00A710DE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 ч</w:t>
            </w:r>
          </w:p>
        </w:tc>
        <w:tc>
          <w:tcPr>
            <w:tcW w:w="1418" w:type="dxa"/>
          </w:tcPr>
          <w:p w:rsidR="0067432C" w:rsidRPr="00A710DE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A710DE">
              <w:rPr>
                <w:b/>
                <w:color w:val="000000"/>
                <w:lang w:val="en-US"/>
              </w:rPr>
              <w:t>II</w:t>
            </w:r>
            <w:r w:rsidRPr="00A710DE">
              <w:rPr>
                <w:b/>
                <w:color w:val="000000"/>
              </w:rPr>
              <w:t>четверть</w:t>
            </w: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331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b/>
                <w:iCs/>
                <w:color w:val="000000"/>
              </w:rPr>
            </w:pPr>
            <w:r w:rsidRPr="00B47E04">
              <w:rPr>
                <w:rStyle w:val="c4"/>
                <w:bCs/>
                <w:color w:val="000000"/>
              </w:rPr>
              <w:t xml:space="preserve">Великий колокольный звон.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611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Святые земли Русской.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421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Молитва.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421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 w:rsidRPr="0076360E">
              <w:rPr>
                <w:rStyle w:val="c4"/>
                <w:bCs/>
                <w:color w:val="000000"/>
              </w:rPr>
              <w:lastRenderedPageBreak/>
              <w:t>О России петь, что стремиться в храм</w:t>
            </w:r>
            <w:r>
              <w:rPr>
                <w:rStyle w:val="c4"/>
                <w:bCs/>
                <w:color w:val="000000"/>
              </w:rPr>
              <w:t xml:space="preserve">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CA1C4B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555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4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. Гори, гори ясно, чтобы не погасло(3ч).</w:t>
            </w:r>
          </w:p>
        </w:tc>
        <w:tc>
          <w:tcPr>
            <w:tcW w:w="1275" w:type="dxa"/>
          </w:tcPr>
          <w:p w:rsidR="0067432C" w:rsidRPr="00A710DE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ч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615"/>
        </w:trPr>
        <w:tc>
          <w:tcPr>
            <w:tcW w:w="3369" w:type="dxa"/>
          </w:tcPr>
          <w:p w:rsidR="0067432C" w:rsidRPr="005F27A3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 w:rsidRPr="00E63BD1">
              <w:rPr>
                <w:rStyle w:val="c4"/>
                <w:bCs/>
                <w:color w:val="000000"/>
              </w:rPr>
              <w:t>Русские народные инструменты</w:t>
            </w:r>
            <w:r>
              <w:rPr>
                <w:rStyle w:val="c4"/>
                <w:bCs/>
                <w:color w:val="000000"/>
              </w:rPr>
              <w:t xml:space="preserve">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544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Фольклор – народная мудрость.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399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 в народном стиле.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К.р.  - 1</w:t>
            </w: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85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Модуль5. В музыкальном театре .</w:t>
            </w:r>
          </w:p>
        </w:tc>
        <w:tc>
          <w:tcPr>
            <w:tcW w:w="1275" w:type="dxa"/>
          </w:tcPr>
          <w:p w:rsidR="0067432C" w:rsidRPr="00A710DE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ч</w:t>
            </w:r>
          </w:p>
        </w:tc>
        <w:tc>
          <w:tcPr>
            <w:tcW w:w="1418" w:type="dxa"/>
          </w:tcPr>
          <w:p w:rsidR="0067432C" w:rsidRPr="00CA1C4B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A1C4B">
              <w:rPr>
                <w:b/>
                <w:color w:val="000000"/>
                <w:lang w:val="en-US"/>
              </w:rPr>
              <w:t>III</w:t>
            </w:r>
            <w:r w:rsidRPr="00CA1C4B">
              <w:rPr>
                <w:b/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55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 w:rsidRPr="00E63BD1">
              <w:rPr>
                <w:rStyle w:val="c4"/>
                <w:bCs/>
                <w:color w:val="000000"/>
              </w:rPr>
              <w:t xml:space="preserve">Детский музыкальный театр. Опера.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76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Балет.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82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Театр оперы и балета.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https://catalog.prosv.ru</w:t>
            </w:r>
          </w:p>
        </w:tc>
      </w:tr>
      <w:tr w:rsidR="0067432C" w:rsidRPr="006F71E2" w:rsidTr="00512E98">
        <w:trPr>
          <w:trHeight w:val="58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Волшебная палочка. </w:t>
            </w:r>
          </w:p>
          <w:p w:rsidR="0067432C" w:rsidRPr="00FE29D9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397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Опера «Руслан и Людмила» М.И.Глинки.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397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В музыкальном зале.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68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6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. В концертном зале </w:t>
            </w:r>
          </w:p>
        </w:tc>
        <w:tc>
          <w:tcPr>
            <w:tcW w:w="1275" w:type="dxa"/>
          </w:tcPr>
          <w:p w:rsidR="0067432C" w:rsidRPr="00A710DE" w:rsidRDefault="0067432C" w:rsidP="00512E98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766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 w:rsidRPr="00E63BD1">
              <w:rPr>
                <w:rStyle w:val="c4"/>
                <w:bCs/>
                <w:color w:val="000000"/>
              </w:rPr>
              <w:t>Симфоническая сказка</w:t>
            </w:r>
            <w:r>
              <w:rPr>
                <w:rStyle w:val="c4"/>
                <w:bCs/>
                <w:color w:val="000000"/>
              </w:rPr>
              <w:t xml:space="preserve">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49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Сюита М.П.Мусоргского «Картинки с выставки».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10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Звучит нестареющий Моцарт. </w:t>
            </w:r>
          </w:p>
          <w:p w:rsidR="0067432C" w:rsidRPr="00D73E27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CA1C4B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A1C4B">
              <w:rPr>
                <w:b/>
                <w:color w:val="000000"/>
                <w:lang w:val="en-US"/>
              </w:rPr>
              <w:t xml:space="preserve">IV </w:t>
            </w:r>
            <w:r w:rsidRPr="00CA1C4B">
              <w:rPr>
                <w:b/>
                <w:color w:val="000000"/>
              </w:rPr>
              <w:t>четверть</w:t>
            </w: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480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С.С.Прокофьев. Симфоническая сказка «Петя </w:t>
            </w:r>
            <w:r>
              <w:rPr>
                <w:rStyle w:val="c4"/>
                <w:bCs/>
                <w:color w:val="000000"/>
              </w:rPr>
              <w:lastRenderedPageBreak/>
              <w:t xml:space="preserve">и волк».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49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4"/>
                <w:bCs/>
                <w:color w:val="000000"/>
              </w:rPr>
              <w:lastRenderedPageBreak/>
              <w:t xml:space="preserve">Музыка учит людей понимать друг друга.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536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7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. Чтоб музыкантом быть, так надобно уменье </w:t>
            </w:r>
          </w:p>
        </w:tc>
        <w:tc>
          <w:tcPr>
            <w:tcW w:w="1275" w:type="dxa"/>
          </w:tcPr>
          <w:p w:rsidR="0067432C" w:rsidRPr="00CA1C4B" w:rsidRDefault="0067432C" w:rsidP="00512E98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Pr="00CA1C4B">
              <w:rPr>
                <w:b/>
                <w:color w:val="000000"/>
              </w:rPr>
              <w:t xml:space="preserve"> ч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510"/>
        </w:trPr>
        <w:tc>
          <w:tcPr>
            <w:tcW w:w="3369" w:type="dxa"/>
          </w:tcPr>
          <w:p w:rsidR="0067432C" w:rsidRPr="00136CCE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Звучит нестареющий Моцарт.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https://catalog.prosv.ru</w:t>
            </w:r>
          </w:p>
        </w:tc>
      </w:tr>
      <w:tr w:rsidR="0067432C" w:rsidRPr="006F71E2" w:rsidTr="00512E98">
        <w:trPr>
          <w:trHeight w:val="840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 w:rsidRPr="00136CCE">
              <w:rPr>
                <w:rStyle w:val="c4"/>
                <w:bCs/>
                <w:color w:val="000000"/>
              </w:rPr>
              <w:t xml:space="preserve">Волшебный </w:t>
            </w:r>
            <w:proofErr w:type="spellStart"/>
            <w:r w:rsidRPr="00136CCE">
              <w:rPr>
                <w:rStyle w:val="c4"/>
                <w:bCs/>
                <w:color w:val="000000"/>
              </w:rPr>
              <w:t>цветик-семицветик</w:t>
            </w:r>
            <w:proofErr w:type="spellEnd"/>
            <w:r w:rsidRPr="00136CCE">
              <w:rPr>
                <w:rStyle w:val="c4"/>
                <w:bCs/>
                <w:color w:val="000000"/>
              </w:rPr>
              <w:t>. «И все это И.С.Бах»</w:t>
            </w:r>
            <w:proofErr w:type="gramStart"/>
            <w:r>
              <w:rPr>
                <w:rStyle w:val="c4"/>
                <w:bCs/>
                <w:color w:val="000000"/>
              </w:rPr>
              <w:t>.О</w:t>
            </w:r>
            <w:proofErr w:type="gramEnd"/>
            <w:r>
              <w:rPr>
                <w:rStyle w:val="c4"/>
                <w:bCs/>
                <w:color w:val="000000"/>
              </w:rPr>
              <w:t xml:space="preserve">рган.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58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Все в движении.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399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Два лада. Звучащие картины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10"/>
        </w:trPr>
        <w:tc>
          <w:tcPr>
            <w:tcW w:w="3369" w:type="dxa"/>
          </w:tcPr>
          <w:p w:rsidR="0067432C" w:rsidRPr="00136CCE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Печаль моя светла… Первый конкурс им. П.И.Чайковского.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К.Р.- 2</w:t>
            </w: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:rsidR="0067432C" w:rsidRPr="00AC5318" w:rsidRDefault="0067432C" w:rsidP="0067432C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  <w:r w:rsidRPr="00F15A9C">
        <w:rPr>
          <w:b/>
          <w:color w:val="000000"/>
          <w:sz w:val="32"/>
          <w:szCs w:val="36"/>
          <w:u w:val="single"/>
        </w:rPr>
        <w:t>3.</w:t>
      </w:r>
      <w:r>
        <w:rPr>
          <w:b/>
          <w:color w:val="000000"/>
          <w:sz w:val="32"/>
          <w:szCs w:val="36"/>
          <w:u w:val="single"/>
        </w:rPr>
        <w:t xml:space="preserve">3 </w:t>
      </w:r>
      <w:r w:rsidRPr="00F15A9C">
        <w:rPr>
          <w:b/>
          <w:color w:val="000000"/>
          <w:sz w:val="32"/>
          <w:szCs w:val="36"/>
          <w:u w:val="single"/>
        </w:rPr>
        <w:t>Тематическое планирование</w:t>
      </w:r>
      <w:r>
        <w:rPr>
          <w:b/>
          <w:color w:val="000000"/>
          <w:sz w:val="32"/>
          <w:szCs w:val="36"/>
          <w:u w:val="single"/>
        </w:rPr>
        <w:t xml:space="preserve"> 3 класс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</w:t>
      </w:r>
      <w:proofErr w:type="gramStart"/>
      <w:r>
        <w:rPr>
          <w:rStyle w:val="c4"/>
          <w:b/>
          <w:bCs/>
          <w:color w:val="000000"/>
        </w:rPr>
        <w:t>1</w:t>
      </w:r>
      <w:proofErr w:type="gramEnd"/>
      <w:r>
        <w:rPr>
          <w:rStyle w:val="c4"/>
          <w:b/>
          <w:bCs/>
          <w:color w:val="000000"/>
        </w:rPr>
        <w:t>. «Россия-Родина моя» -  (3ч).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Мелодия – душа музыки.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Природа и музыка. Звучащие картины. – 1 час</w:t>
      </w:r>
    </w:p>
    <w:p w:rsidR="0067432C" w:rsidRPr="004971E0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Наша слава – русская </w:t>
      </w:r>
      <w:proofErr w:type="spellStart"/>
      <w:r>
        <w:rPr>
          <w:rStyle w:val="c4"/>
          <w:bCs/>
          <w:color w:val="000000"/>
        </w:rPr>
        <w:t>держава</w:t>
      </w:r>
      <w:proofErr w:type="gramStart"/>
      <w:r>
        <w:rPr>
          <w:rStyle w:val="c4"/>
          <w:bCs/>
          <w:color w:val="000000"/>
        </w:rPr>
        <w:t>.О</w:t>
      </w:r>
      <w:proofErr w:type="gramEnd"/>
      <w:r>
        <w:rPr>
          <w:rStyle w:val="c4"/>
          <w:bCs/>
          <w:color w:val="000000"/>
        </w:rPr>
        <w:t>пера</w:t>
      </w:r>
      <w:proofErr w:type="spellEnd"/>
      <w:r>
        <w:rPr>
          <w:rStyle w:val="c4"/>
          <w:bCs/>
          <w:color w:val="000000"/>
        </w:rPr>
        <w:t xml:space="preserve"> «Иван </w:t>
      </w:r>
      <w:proofErr w:type="spellStart"/>
      <w:r>
        <w:rPr>
          <w:rStyle w:val="c4"/>
          <w:bCs/>
          <w:color w:val="000000"/>
        </w:rPr>
        <w:t>сусанин</w:t>
      </w:r>
      <w:proofErr w:type="spellEnd"/>
      <w:r>
        <w:rPr>
          <w:rStyle w:val="c4"/>
          <w:bCs/>
          <w:color w:val="000000"/>
        </w:rPr>
        <w:t>» М.И.Глинка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</w:t>
      </w:r>
      <w:proofErr w:type="gramStart"/>
      <w:r>
        <w:rPr>
          <w:rStyle w:val="c4"/>
          <w:b/>
          <w:bCs/>
          <w:color w:val="000000"/>
        </w:rPr>
        <w:t>2</w:t>
      </w:r>
      <w:proofErr w:type="gramEnd"/>
      <w:r>
        <w:rPr>
          <w:rStyle w:val="c4"/>
          <w:b/>
          <w:bCs/>
          <w:color w:val="000000"/>
        </w:rPr>
        <w:t>. День, полный событий (5ч).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 w:rsidRPr="004971E0">
        <w:rPr>
          <w:rStyle w:val="c4"/>
          <w:bCs/>
          <w:color w:val="000000"/>
        </w:rPr>
        <w:t>«Утро» Э.Грига</w:t>
      </w:r>
      <w:r>
        <w:rPr>
          <w:rStyle w:val="c4"/>
          <w:bCs/>
          <w:color w:val="000000"/>
        </w:rPr>
        <w:t>. - 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Портрет в музыке. Симфоническая сказка «Петя и волк» – 2 часа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Детские образы. Игры и игрушки. – 1 час</w:t>
      </w:r>
    </w:p>
    <w:p w:rsidR="0067432C" w:rsidRPr="004971E0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На прогулке.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 w:rsidRPr="006F71E2">
        <w:rPr>
          <w:rStyle w:val="c1"/>
          <w:b/>
          <w:iCs/>
          <w:color w:val="000000"/>
        </w:rPr>
        <w:t> Модуль 3</w:t>
      </w:r>
      <w:r>
        <w:rPr>
          <w:rStyle w:val="c1"/>
          <w:b/>
          <w:iCs/>
          <w:color w:val="000000"/>
        </w:rPr>
        <w:t>.</w:t>
      </w:r>
      <w:r>
        <w:rPr>
          <w:rStyle w:val="c1"/>
          <w:i/>
          <w:iCs/>
          <w:color w:val="000000"/>
        </w:rPr>
        <w:t xml:space="preserve"> </w:t>
      </w:r>
      <w:r>
        <w:rPr>
          <w:rStyle w:val="c4"/>
          <w:b/>
          <w:bCs/>
          <w:color w:val="000000"/>
        </w:rPr>
        <w:t>О России петь, что стремиться в храм (4ч).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 w:rsidRPr="0076360E">
        <w:rPr>
          <w:rStyle w:val="c4"/>
          <w:bCs/>
          <w:color w:val="000000"/>
        </w:rPr>
        <w:t>Образ матери в музыке, поэзии, изобразительном искусстве</w:t>
      </w:r>
      <w:r>
        <w:rPr>
          <w:rStyle w:val="c4"/>
          <w:bCs/>
          <w:color w:val="000000"/>
        </w:rPr>
        <w:t>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Древнейшая песнь материнства.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Святые земли русской. – 1 час</w:t>
      </w:r>
    </w:p>
    <w:p w:rsidR="0067432C" w:rsidRPr="0076360E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 w:rsidRPr="0076360E">
        <w:rPr>
          <w:rStyle w:val="c4"/>
          <w:bCs/>
          <w:color w:val="000000"/>
        </w:rPr>
        <w:t>О России петь, что стремиться в храм</w:t>
      </w:r>
      <w:r>
        <w:rPr>
          <w:rStyle w:val="c4"/>
          <w:bCs/>
          <w:color w:val="000000"/>
        </w:rPr>
        <w:t>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</w:t>
      </w:r>
      <w:proofErr w:type="gramStart"/>
      <w:r>
        <w:rPr>
          <w:rStyle w:val="c4"/>
          <w:b/>
          <w:bCs/>
          <w:color w:val="000000"/>
        </w:rPr>
        <w:t>4</w:t>
      </w:r>
      <w:proofErr w:type="gramEnd"/>
      <w:r>
        <w:rPr>
          <w:rStyle w:val="c4"/>
          <w:b/>
          <w:bCs/>
          <w:color w:val="000000"/>
        </w:rPr>
        <w:t>. Гори, гори ясно, чтобы не погасло(3ч).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«</w:t>
      </w:r>
      <w:r w:rsidRPr="0076360E">
        <w:rPr>
          <w:rStyle w:val="c4"/>
          <w:bCs/>
          <w:color w:val="000000"/>
        </w:rPr>
        <w:t>Настрою гусли на старинный лад</w:t>
      </w:r>
      <w:r>
        <w:rPr>
          <w:rStyle w:val="c4"/>
          <w:bCs/>
          <w:color w:val="000000"/>
        </w:rPr>
        <w:t>».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Певцы русской старины Былина «Садко». – 1 час</w:t>
      </w:r>
    </w:p>
    <w:p w:rsidR="0067432C" w:rsidRPr="0076360E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Сказочные образы в музыке. Опера «Снегурочка </w:t>
      </w:r>
      <w:proofErr w:type="spellStart"/>
      <w:r>
        <w:rPr>
          <w:rStyle w:val="c4"/>
          <w:bCs/>
          <w:color w:val="000000"/>
        </w:rPr>
        <w:t>Н.А.Римский-Корсаков</w:t>
      </w:r>
      <w:proofErr w:type="spellEnd"/>
      <w:r>
        <w:rPr>
          <w:rStyle w:val="c4"/>
          <w:bCs/>
          <w:color w:val="000000"/>
        </w:rPr>
        <w:t>».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Модуль5. В музыкальном театре (7ч).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 w:rsidRPr="0076360E">
        <w:rPr>
          <w:rStyle w:val="c4"/>
          <w:bCs/>
          <w:color w:val="000000"/>
        </w:rPr>
        <w:t>Опера «</w:t>
      </w:r>
      <w:r>
        <w:rPr>
          <w:rStyle w:val="c4"/>
          <w:bCs/>
          <w:color w:val="000000"/>
        </w:rPr>
        <w:t>Руслан и Л</w:t>
      </w:r>
      <w:r w:rsidRPr="0076360E">
        <w:rPr>
          <w:rStyle w:val="c4"/>
          <w:bCs/>
          <w:color w:val="000000"/>
        </w:rPr>
        <w:t>юдмила М.И.Глинки»</w:t>
      </w:r>
      <w:r>
        <w:rPr>
          <w:rStyle w:val="c4"/>
          <w:bCs/>
          <w:color w:val="000000"/>
        </w:rPr>
        <w:t>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Опера «Орфей и </w:t>
      </w:r>
      <w:proofErr w:type="spellStart"/>
      <w:r>
        <w:rPr>
          <w:rStyle w:val="c4"/>
          <w:bCs/>
          <w:color w:val="000000"/>
        </w:rPr>
        <w:t>Эвридика</w:t>
      </w:r>
      <w:proofErr w:type="spellEnd"/>
      <w:r>
        <w:rPr>
          <w:rStyle w:val="c4"/>
          <w:bCs/>
          <w:color w:val="000000"/>
        </w:rPr>
        <w:t xml:space="preserve">» </w:t>
      </w:r>
      <w:proofErr w:type="spellStart"/>
      <w:r>
        <w:rPr>
          <w:rStyle w:val="c4"/>
          <w:bCs/>
          <w:color w:val="000000"/>
        </w:rPr>
        <w:t>К.В.Глюка</w:t>
      </w:r>
      <w:proofErr w:type="spellEnd"/>
      <w:r>
        <w:rPr>
          <w:rStyle w:val="c4"/>
          <w:bCs/>
          <w:color w:val="000000"/>
        </w:rPr>
        <w:t>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Опера «Снегурочка» Н.А. Римский-Корсаков. – 2 часа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Балет «Спящая красавица» П.И.Чайковский. – 1 час</w:t>
      </w:r>
    </w:p>
    <w:p w:rsidR="0067432C" w:rsidRPr="0076360E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В современных ритмах. – 2 час 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</w:t>
      </w:r>
      <w:proofErr w:type="gramStart"/>
      <w:r>
        <w:rPr>
          <w:rStyle w:val="c4"/>
          <w:b/>
          <w:bCs/>
          <w:color w:val="000000"/>
        </w:rPr>
        <w:t>6</w:t>
      </w:r>
      <w:proofErr w:type="gramEnd"/>
      <w:r>
        <w:rPr>
          <w:rStyle w:val="c4"/>
          <w:b/>
          <w:bCs/>
          <w:color w:val="000000"/>
        </w:rPr>
        <w:t>. В концертном зале (5ч).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 w:rsidRPr="00D741F0">
        <w:rPr>
          <w:rStyle w:val="c4"/>
          <w:bCs/>
          <w:color w:val="000000"/>
        </w:rPr>
        <w:lastRenderedPageBreak/>
        <w:t>Музыкальное состязание. Концерт.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Музыкальные инструменты. Флейта. Звучащие картины.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Музыкальные инструменты. </w:t>
      </w:r>
      <w:proofErr w:type="spellStart"/>
      <w:r>
        <w:rPr>
          <w:rStyle w:val="c4"/>
          <w:bCs/>
          <w:color w:val="000000"/>
        </w:rPr>
        <w:t>Скрипкаю</w:t>
      </w:r>
      <w:proofErr w:type="spellEnd"/>
      <w:r>
        <w:rPr>
          <w:rStyle w:val="c4"/>
          <w:bCs/>
          <w:color w:val="000000"/>
        </w:rPr>
        <w:t xml:space="preserve">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Сюита «Пер </w:t>
      </w:r>
      <w:proofErr w:type="spellStart"/>
      <w:r>
        <w:rPr>
          <w:rStyle w:val="c4"/>
          <w:bCs/>
          <w:color w:val="000000"/>
        </w:rPr>
        <w:t>Гюнт</w:t>
      </w:r>
      <w:proofErr w:type="spellEnd"/>
      <w:r>
        <w:rPr>
          <w:rStyle w:val="c4"/>
          <w:bCs/>
          <w:color w:val="000000"/>
        </w:rPr>
        <w:t>» Э.Грига.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«Героическая »симфония </w:t>
      </w:r>
      <w:proofErr w:type="spellStart"/>
      <w:r>
        <w:rPr>
          <w:rStyle w:val="c4"/>
          <w:bCs/>
          <w:color w:val="000000"/>
        </w:rPr>
        <w:t>Л.ван</w:t>
      </w:r>
      <w:proofErr w:type="spellEnd"/>
      <w:r>
        <w:rPr>
          <w:rStyle w:val="c4"/>
          <w:bCs/>
          <w:color w:val="000000"/>
        </w:rPr>
        <w:t xml:space="preserve"> Бетховена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</w:t>
      </w:r>
      <w:proofErr w:type="gramStart"/>
      <w:r>
        <w:rPr>
          <w:rStyle w:val="c4"/>
          <w:b/>
          <w:bCs/>
          <w:color w:val="000000"/>
        </w:rPr>
        <w:t>7</w:t>
      </w:r>
      <w:proofErr w:type="gramEnd"/>
      <w:r>
        <w:rPr>
          <w:rStyle w:val="c4"/>
          <w:b/>
          <w:bCs/>
          <w:color w:val="000000"/>
        </w:rPr>
        <w:t>. Чтоб музыкантом быть, так надобно уменье (7ч).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 w:rsidRPr="00D741F0">
        <w:rPr>
          <w:rStyle w:val="c4"/>
          <w:bCs/>
          <w:color w:val="000000"/>
        </w:rPr>
        <w:t>Чудо-музыка</w:t>
      </w:r>
      <w:r>
        <w:rPr>
          <w:rStyle w:val="c4"/>
          <w:bCs/>
          <w:color w:val="000000"/>
        </w:rPr>
        <w:t>. Исполнение вокальных песен. – 2 часа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Острый ритм музыки джаза.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Музыкальные иллюстрации к повести А.С. Пушкина «Метель». – 2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Прокофьев С.С. Симфоническая сюита «Алла и </w:t>
      </w:r>
      <w:proofErr w:type="spellStart"/>
      <w:r>
        <w:rPr>
          <w:rStyle w:val="c4"/>
          <w:bCs/>
          <w:color w:val="000000"/>
        </w:rPr>
        <w:t>Лоллий</w:t>
      </w:r>
      <w:proofErr w:type="spellEnd"/>
      <w:r>
        <w:rPr>
          <w:rStyle w:val="c4"/>
          <w:bCs/>
          <w:color w:val="000000"/>
        </w:rPr>
        <w:t>». - 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«Прославим радость на Земле!» В.А.Моцарт, Л.В.Бетховен. – 1 час</w:t>
      </w:r>
    </w:p>
    <w:p w:rsidR="0067432C" w:rsidRPr="00D741F0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</w:p>
    <w:tbl>
      <w:tblPr>
        <w:tblStyle w:val="a5"/>
        <w:tblW w:w="0" w:type="auto"/>
        <w:tblLayout w:type="fixed"/>
        <w:tblLook w:val="04A0"/>
      </w:tblPr>
      <w:tblGrid>
        <w:gridCol w:w="3369"/>
        <w:gridCol w:w="1275"/>
        <w:gridCol w:w="1418"/>
        <w:gridCol w:w="1559"/>
        <w:gridCol w:w="1950"/>
      </w:tblGrid>
      <w:tr w:rsidR="0067432C" w:rsidRPr="006F71E2" w:rsidTr="00512E98">
        <w:tc>
          <w:tcPr>
            <w:tcW w:w="3369" w:type="dxa"/>
          </w:tcPr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период</w:t>
            </w:r>
          </w:p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(четверть,</w:t>
            </w:r>
            <w:proofErr w:type="gramEnd"/>
          </w:p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полугодие)</w:t>
            </w:r>
          </w:p>
        </w:tc>
        <w:tc>
          <w:tcPr>
            <w:tcW w:w="1559" w:type="dxa"/>
          </w:tcPr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контрольных, практических, лабораторных рабо</w:t>
            </w: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т(</w:t>
            </w:r>
            <w:proofErr w:type="gramEnd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и научно-исследовательская деятельность учеников.)</w:t>
            </w:r>
          </w:p>
        </w:tc>
        <w:tc>
          <w:tcPr>
            <w:tcW w:w="1950" w:type="dxa"/>
          </w:tcPr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учебно-методические материалы.</w:t>
            </w:r>
          </w:p>
        </w:tc>
      </w:tr>
      <w:tr w:rsidR="0067432C" w:rsidRPr="006F71E2" w:rsidTr="00512E98"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  <w:r w:rsidRPr="006F71E2"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 w:rsidRPr="006F71E2">
              <w:rPr>
                <w:rStyle w:val="c4"/>
                <w:b/>
                <w:bCs/>
                <w:color w:val="000000"/>
              </w:rPr>
              <w:t>1</w:t>
            </w:r>
            <w:proofErr w:type="gramEnd"/>
            <w:r w:rsidRPr="006F71E2">
              <w:rPr>
                <w:rStyle w:val="c4"/>
                <w:b/>
                <w:bCs/>
                <w:color w:val="000000"/>
              </w:rPr>
              <w:t xml:space="preserve">. «Россия-Родина моя» </w:t>
            </w:r>
          </w:p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rStyle w:val="c4"/>
                <w:b/>
                <w:bCs/>
                <w:color w:val="000000"/>
              </w:rPr>
              <w:t xml:space="preserve">   3ч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b/>
                <w:color w:val="000000"/>
              </w:rPr>
              <w:t>1 четверть</w:t>
            </w: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270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Мелодия – душа музыки.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6C5C16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600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Природа и музыка. Звучащие картины.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76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Наша слава – русская </w:t>
            </w:r>
            <w:proofErr w:type="spellStart"/>
            <w:r>
              <w:rPr>
                <w:rStyle w:val="c4"/>
                <w:bCs/>
                <w:color w:val="000000"/>
              </w:rPr>
              <w:t>держава</w:t>
            </w:r>
            <w:proofErr w:type="gramStart"/>
            <w:r>
              <w:rPr>
                <w:rStyle w:val="c4"/>
                <w:bCs/>
                <w:color w:val="000000"/>
              </w:rPr>
              <w:t>.О</w:t>
            </w:r>
            <w:proofErr w:type="gramEnd"/>
            <w:r>
              <w:rPr>
                <w:rStyle w:val="c4"/>
                <w:bCs/>
                <w:color w:val="000000"/>
              </w:rPr>
              <w:t>пера</w:t>
            </w:r>
            <w:proofErr w:type="spellEnd"/>
            <w:r>
              <w:rPr>
                <w:rStyle w:val="c4"/>
                <w:bCs/>
                <w:color w:val="000000"/>
              </w:rPr>
              <w:t xml:space="preserve"> «Иван </w:t>
            </w:r>
            <w:proofErr w:type="spellStart"/>
            <w:r>
              <w:rPr>
                <w:rStyle w:val="c4"/>
                <w:bCs/>
                <w:color w:val="000000"/>
              </w:rPr>
              <w:t>сусанин</w:t>
            </w:r>
            <w:proofErr w:type="spellEnd"/>
            <w:r>
              <w:rPr>
                <w:rStyle w:val="c4"/>
                <w:bCs/>
                <w:color w:val="000000"/>
              </w:rPr>
              <w:t xml:space="preserve">» М.И.Глинка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https://catalog.prosv.ru</w:t>
            </w:r>
          </w:p>
        </w:tc>
      </w:tr>
      <w:tr w:rsidR="0067432C" w:rsidRPr="006F71E2" w:rsidTr="00512E98">
        <w:trPr>
          <w:trHeight w:val="585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2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. День, полный событий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 ч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496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 w:rsidRPr="004971E0">
              <w:rPr>
                <w:rStyle w:val="c4"/>
                <w:bCs/>
                <w:color w:val="000000"/>
              </w:rPr>
              <w:t>«Утро» Э.Грига</w:t>
            </w:r>
            <w:r>
              <w:rPr>
                <w:rStyle w:val="c4"/>
                <w:bCs/>
                <w:color w:val="000000"/>
              </w:rPr>
              <w:t xml:space="preserve">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25"/>
        </w:trPr>
        <w:tc>
          <w:tcPr>
            <w:tcW w:w="3369" w:type="dxa"/>
          </w:tcPr>
          <w:p w:rsidR="0067432C" w:rsidRPr="00E3442A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Портрет в музыке. Симфоническая сказка «Петя и волк»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55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lastRenderedPageBreak/>
              <w:t xml:space="preserve">Детские образы. Игры и игрушки.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5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На прогулке.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https://catalog.prosv.ru</w:t>
            </w:r>
          </w:p>
        </w:tc>
      </w:tr>
      <w:tr w:rsidR="0067432C" w:rsidRPr="006F71E2" w:rsidTr="00512E98">
        <w:trPr>
          <w:trHeight w:val="585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 w:rsidRPr="006F71E2">
              <w:rPr>
                <w:rStyle w:val="c1"/>
                <w:b/>
                <w:iCs/>
                <w:color w:val="000000"/>
              </w:rPr>
              <w:t>Модуль 3</w:t>
            </w:r>
            <w:r>
              <w:rPr>
                <w:rStyle w:val="c1"/>
                <w:b/>
                <w:iCs/>
                <w:color w:val="000000"/>
              </w:rPr>
              <w:t>.</w:t>
            </w:r>
            <w:r>
              <w:rPr>
                <w:rStyle w:val="c1"/>
                <w:i/>
                <w:iCs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 xml:space="preserve">О России петь, что стремиться в храм </w:t>
            </w:r>
          </w:p>
        </w:tc>
        <w:tc>
          <w:tcPr>
            <w:tcW w:w="1275" w:type="dxa"/>
          </w:tcPr>
          <w:p w:rsidR="0067432C" w:rsidRPr="00A710DE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 ч</w:t>
            </w:r>
          </w:p>
        </w:tc>
        <w:tc>
          <w:tcPr>
            <w:tcW w:w="1418" w:type="dxa"/>
          </w:tcPr>
          <w:p w:rsidR="0067432C" w:rsidRPr="00A710DE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A710DE">
              <w:rPr>
                <w:b/>
                <w:color w:val="000000"/>
                <w:lang w:val="en-US"/>
              </w:rPr>
              <w:t>II</w:t>
            </w:r>
            <w:r w:rsidRPr="00A710DE">
              <w:rPr>
                <w:b/>
                <w:color w:val="000000"/>
              </w:rPr>
              <w:t>четверть</w:t>
            </w: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331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 w:rsidRPr="0076360E">
              <w:rPr>
                <w:rStyle w:val="c4"/>
                <w:bCs/>
                <w:color w:val="000000"/>
              </w:rPr>
              <w:t>Образ матери в музыке, поэзии, изобразительном искусстве</w:t>
            </w:r>
          </w:p>
          <w:p w:rsidR="0067432C" w:rsidRPr="006F71E2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b/>
                <w:iCs/>
                <w:color w:val="000000"/>
              </w:rPr>
            </w:pP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611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Древнейшая песнь материнства.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421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Святые земли русской.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421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 w:rsidRPr="0076360E">
              <w:rPr>
                <w:rStyle w:val="c4"/>
                <w:bCs/>
                <w:color w:val="000000"/>
              </w:rPr>
              <w:t>О России петь, что стремиться в храм</w:t>
            </w:r>
            <w:r>
              <w:rPr>
                <w:rStyle w:val="c4"/>
                <w:bCs/>
                <w:color w:val="000000"/>
              </w:rPr>
              <w:t xml:space="preserve">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CA1C4B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555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4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. Гори, гори ясно, чтобы не погасло(3ч).</w:t>
            </w:r>
          </w:p>
        </w:tc>
        <w:tc>
          <w:tcPr>
            <w:tcW w:w="1275" w:type="dxa"/>
          </w:tcPr>
          <w:p w:rsidR="0067432C" w:rsidRPr="00A710DE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ч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85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«</w:t>
            </w:r>
            <w:r w:rsidRPr="0076360E">
              <w:rPr>
                <w:rStyle w:val="c4"/>
                <w:bCs/>
                <w:color w:val="000000"/>
              </w:rPr>
              <w:t>Настрою гусли на старинный лад</w:t>
            </w:r>
            <w:r>
              <w:rPr>
                <w:rStyle w:val="c4"/>
                <w:bCs/>
                <w:color w:val="000000"/>
              </w:rPr>
              <w:t xml:space="preserve">».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544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Певцы русской старины Былина «Садко»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399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Сказочные образы в музыке. Опера «Снегурочка </w:t>
            </w:r>
            <w:proofErr w:type="spellStart"/>
            <w:r>
              <w:rPr>
                <w:rStyle w:val="c4"/>
                <w:bCs/>
                <w:color w:val="000000"/>
              </w:rPr>
              <w:t>Н.А.Римский-Корсаков</w:t>
            </w:r>
            <w:proofErr w:type="spellEnd"/>
            <w:r>
              <w:rPr>
                <w:rStyle w:val="c4"/>
                <w:bCs/>
                <w:color w:val="000000"/>
              </w:rPr>
              <w:t xml:space="preserve">».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К.р.  - 1</w:t>
            </w: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85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Модуль5. В музыкальном театре .</w:t>
            </w:r>
          </w:p>
        </w:tc>
        <w:tc>
          <w:tcPr>
            <w:tcW w:w="1275" w:type="dxa"/>
          </w:tcPr>
          <w:p w:rsidR="0067432C" w:rsidRPr="00A710DE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ч</w:t>
            </w:r>
          </w:p>
        </w:tc>
        <w:tc>
          <w:tcPr>
            <w:tcW w:w="1418" w:type="dxa"/>
          </w:tcPr>
          <w:p w:rsidR="0067432C" w:rsidRPr="00CA1C4B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A1C4B">
              <w:rPr>
                <w:b/>
                <w:color w:val="000000"/>
                <w:lang w:val="en-US"/>
              </w:rPr>
              <w:t>III</w:t>
            </w:r>
            <w:r w:rsidRPr="00CA1C4B">
              <w:rPr>
                <w:b/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55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 w:rsidRPr="0076360E">
              <w:rPr>
                <w:rStyle w:val="c4"/>
                <w:bCs/>
                <w:color w:val="000000"/>
              </w:rPr>
              <w:t>Опера «</w:t>
            </w:r>
            <w:r>
              <w:rPr>
                <w:rStyle w:val="c4"/>
                <w:bCs/>
                <w:color w:val="000000"/>
              </w:rPr>
              <w:t>Руслан и Л</w:t>
            </w:r>
            <w:r w:rsidRPr="0076360E">
              <w:rPr>
                <w:rStyle w:val="c4"/>
                <w:bCs/>
                <w:color w:val="000000"/>
              </w:rPr>
              <w:t>юдмила М.И.Глинки»</w:t>
            </w:r>
            <w:r>
              <w:rPr>
                <w:rStyle w:val="c4"/>
                <w:bCs/>
                <w:color w:val="000000"/>
              </w:rPr>
              <w:t xml:space="preserve">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76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Опера «Орфей и </w:t>
            </w:r>
            <w:proofErr w:type="spellStart"/>
            <w:r>
              <w:rPr>
                <w:rStyle w:val="c4"/>
                <w:bCs/>
                <w:color w:val="000000"/>
              </w:rPr>
              <w:t>Эвридика</w:t>
            </w:r>
            <w:proofErr w:type="spellEnd"/>
            <w:r>
              <w:rPr>
                <w:rStyle w:val="c4"/>
                <w:bCs/>
                <w:color w:val="000000"/>
              </w:rPr>
              <w:t xml:space="preserve">» </w:t>
            </w:r>
            <w:proofErr w:type="spellStart"/>
            <w:r>
              <w:rPr>
                <w:rStyle w:val="c4"/>
                <w:bCs/>
                <w:color w:val="000000"/>
              </w:rPr>
              <w:t>К.В.Глюка</w:t>
            </w:r>
            <w:proofErr w:type="spellEnd"/>
            <w:r>
              <w:rPr>
                <w:rStyle w:val="c4"/>
                <w:bCs/>
                <w:color w:val="000000"/>
              </w:rPr>
              <w:t xml:space="preserve">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82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Опера «Снегурочка» Н.А. Римский-Корсаков.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https://catalog.prosv.ru</w:t>
            </w:r>
          </w:p>
        </w:tc>
      </w:tr>
      <w:tr w:rsidR="0067432C" w:rsidRPr="006F71E2" w:rsidTr="00512E98">
        <w:trPr>
          <w:trHeight w:val="58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Балет «Спящая красавица» П.И.Чайковский. </w:t>
            </w:r>
          </w:p>
          <w:p w:rsidR="0067432C" w:rsidRPr="00FE29D9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397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В современных ритмах.                                                     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 xml:space="preserve">Российская электронная </w:t>
            </w:r>
            <w:r w:rsidRPr="00CA1C4B">
              <w:rPr>
                <w:color w:val="000000"/>
              </w:rPr>
              <w:lastRenderedPageBreak/>
              <w:t>школа (resh.edu.ru)</w:t>
            </w:r>
          </w:p>
        </w:tc>
      </w:tr>
      <w:tr w:rsidR="0067432C" w:rsidRPr="006F71E2" w:rsidTr="00512E98">
        <w:trPr>
          <w:trHeight w:val="568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lastRenderedPageBreak/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6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. В концертном зале </w:t>
            </w:r>
          </w:p>
        </w:tc>
        <w:tc>
          <w:tcPr>
            <w:tcW w:w="1275" w:type="dxa"/>
          </w:tcPr>
          <w:p w:rsidR="0067432C" w:rsidRPr="00A710DE" w:rsidRDefault="0067432C" w:rsidP="00512E98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766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  <w:r w:rsidRPr="00D741F0">
              <w:rPr>
                <w:rStyle w:val="c4"/>
                <w:bCs/>
                <w:color w:val="000000"/>
              </w:rPr>
              <w:t>Музыкальное состязание. Концерт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49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Музыкальные инструменты. Флейта. Звучащие картины.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10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Музыкальные инструменты. </w:t>
            </w:r>
            <w:proofErr w:type="spellStart"/>
            <w:r>
              <w:rPr>
                <w:rStyle w:val="c4"/>
                <w:bCs/>
                <w:color w:val="000000"/>
              </w:rPr>
              <w:t>Скрипкаю</w:t>
            </w:r>
            <w:proofErr w:type="spellEnd"/>
            <w:r>
              <w:rPr>
                <w:rStyle w:val="c4"/>
                <w:bCs/>
                <w:color w:val="000000"/>
              </w:rPr>
              <w:t xml:space="preserve"> </w:t>
            </w:r>
          </w:p>
          <w:p w:rsidR="0067432C" w:rsidRPr="00D73E27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CA1C4B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A1C4B">
              <w:rPr>
                <w:b/>
                <w:color w:val="000000"/>
                <w:lang w:val="en-US"/>
              </w:rPr>
              <w:t xml:space="preserve">IV </w:t>
            </w:r>
            <w:r w:rsidRPr="00CA1C4B">
              <w:rPr>
                <w:b/>
                <w:color w:val="000000"/>
              </w:rPr>
              <w:t>четверть</w:t>
            </w: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480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4"/>
                <w:bCs/>
                <w:color w:val="000000"/>
              </w:rPr>
              <w:t xml:space="preserve">Сюита «Пер </w:t>
            </w:r>
            <w:proofErr w:type="spellStart"/>
            <w:r>
              <w:rPr>
                <w:rStyle w:val="c4"/>
                <w:bCs/>
                <w:color w:val="000000"/>
              </w:rPr>
              <w:t>Гюнт</w:t>
            </w:r>
            <w:proofErr w:type="spellEnd"/>
            <w:r>
              <w:rPr>
                <w:rStyle w:val="c4"/>
                <w:bCs/>
                <w:color w:val="000000"/>
              </w:rPr>
              <w:t xml:space="preserve">» Э.Грига.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49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«Героическая »симфония </w:t>
            </w:r>
            <w:proofErr w:type="spellStart"/>
            <w:r>
              <w:rPr>
                <w:rStyle w:val="c4"/>
                <w:bCs/>
                <w:color w:val="000000"/>
              </w:rPr>
              <w:t>Л.ван</w:t>
            </w:r>
            <w:proofErr w:type="spellEnd"/>
            <w:r>
              <w:rPr>
                <w:rStyle w:val="c4"/>
                <w:bCs/>
                <w:color w:val="000000"/>
              </w:rPr>
              <w:t xml:space="preserve"> Бетховена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536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7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. Чтоб музыкантом быть, так надобно уменье </w:t>
            </w:r>
          </w:p>
        </w:tc>
        <w:tc>
          <w:tcPr>
            <w:tcW w:w="1275" w:type="dxa"/>
          </w:tcPr>
          <w:p w:rsidR="0067432C" w:rsidRPr="00CA1C4B" w:rsidRDefault="0067432C" w:rsidP="00512E98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Pr="00CA1C4B">
              <w:rPr>
                <w:b/>
                <w:color w:val="000000"/>
              </w:rPr>
              <w:t xml:space="preserve"> ч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510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 w:rsidRPr="00D741F0">
              <w:rPr>
                <w:rStyle w:val="c4"/>
                <w:bCs/>
                <w:color w:val="000000"/>
              </w:rPr>
              <w:t>Чудо-музыка</w:t>
            </w:r>
            <w:r>
              <w:rPr>
                <w:rStyle w:val="c4"/>
                <w:bCs/>
                <w:color w:val="000000"/>
              </w:rPr>
              <w:t xml:space="preserve">. Исполнение вокальных песен.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https://catalog.prosv.ru</w:t>
            </w:r>
          </w:p>
        </w:tc>
      </w:tr>
      <w:tr w:rsidR="0067432C" w:rsidRPr="006F71E2" w:rsidTr="00512E98">
        <w:trPr>
          <w:trHeight w:val="840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Острый ритм музыки джаза.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58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Музыкальные иллюстрации к повести А.С. Пушкина «Метель».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399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Прокофьев С.С. Симфоническая сюита «Алла и </w:t>
            </w:r>
            <w:proofErr w:type="spellStart"/>
            <w:r>
              <w:rPr>
                <w:rStyle w:val="c4"/>
                <w:bCs/>
                <w:color w:val="000000"/>
              </w:rPr>
              <w:t>Лоллий</w:t>
            </w:r>
            <w:proofErr w:type="spellEnd"/>
            <w:r>
              <w:rPr>
                <w:rStyle w:val="c4"/>
                <w:bCs/>
                <w:color w:val="000000"/>
              </w:rPr>
              <w:t xml:space="preserve">».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10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«Прославим радость на Земле!» В.А.Моцарт, Л.В.Бетховен. </w:t>
            </w:r>
          </w:p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К.Р.- 2</w:t>
            </w: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:rsidR="0067432C" w:rsidRPr="00AC5318" w:rsidRDefault="0067432C" w:rsidP="0067432C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  <w:r w:rsidRPr="00F15A9C">
        <w:rPr>
          <w:b/>
          <w:color w:val="000000"/>
          <w:sz w:val="32"/>
          <w:szCs w:val="36"/>
          <w:u w:val="single"/>
        </w:rPr>
        <w:t>3.</w:t>
      </w:r>
      <w:r>
        <w:rPr>
          <w:b/>
          <w:color w:val="000000"/>
          <w:sz w:val="32"/>
          <w:szCs w:val="36"/>
          <w:u w:val="single"/>
        </w:rPr>
        <w:t xml:space="preserve">4 </w:t>
      </w:r>
      <w:r w:rsidRPr="00F15A9C">
        <w:rPr>
          <w:b/>
          <w:color w:val="000000"/>
          <w:sz w:val="32"/>
          <w:szCs w:val="36"/>
          <w:u w:val="single"/>
        </w:rPr>
        <w:t>Тематическое планирование</w:t>
      </w:r>
      <w:r>
        <w:rPr>
          <w:b/>
          <w:color w:val="000000"/>
          <w:sz w:val="32"/>
          <w:szCs w:val="36"/>
          <w:u w:val="single"/>
        </w:rPr>
        <w:t xml:space="preserve"> 4 класс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</w:t>
      </w:r>
      <w:proofErr w:type="gramStart"/>
      <w:r>
        <w:rPr>
          <w:rStyle w:val="c4"/>
          <w:b/>
          <w:bCs/>
          <w:color w:val="000000"/>
        </w:rPr>
        <w:t>1</w:t>
      </w:r>
      <w:proofErr w:type="gramEnd"/>
      <w:r>
        <w:rPr>
          <w:rStyle w:val="c4"/>
          <w:b/>
          <w:bCs/>
          <w:color w:val="000000"/>
        </w:rPr>
        <w:t>. «Россия-Родина моя» -  (3ч).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Мелодия.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«Что не выразишь словами, звуком на душу навей». - 1 час</w:t>
      </w:r>
    </w:p>
    <w:p w:rsidR="0067432C" w:rsidRPr="00030380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Cs/>
          <w:color w:val="000000"/>
        </w:rPr>
        <w:t xml:space="preserve">Жанры народных песен, их </w:t>
      </w:r>
      <w:proofErr w:type="spellStart"/>
      <w:r>
        <w:rPr>
          <w:rStyle w:val="c4"/>
          <w:bCs/>
          <w:color w:val="000000"/>
        </w:rPr>
        <w:t>интонационнообразные</w:t>
      </w:r>
      <w:proofErr w:type="spellEnd"/>
      <w:r>
        <w:rPr>
          <w:rStyle w:val="c4"/>
          <w:bCs/>
          <w:color w:val="000000"/>
        </w:rPr>
        <w:t xml:space="preserve"> особенности.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 xml:space="preserve"> Модуль</w:t>
      </w:r>
      <w:proofErr w:type="gramStart"/>
      <w:r>
        <w:rPr>
          <w:rStyle w:val="c4"/>
          <w:b/>
          <w:bCs/>
          <w:color w:val="000000"/>
        </w:rPr>
        <w:t>2</w:t>
      </w:r>
      <w:proofErr w:type="gramEnd"/>
      <w:r>
        <w:rPr>
          <w:rStyle w:val="c4"/>
          <w:b/>
          <w:bCs/>
          <w:color w:val="000000"/>
        </w:rPr>
        <w:t>. День, полный событий (5ч).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 w:rsidRPr="00E3442A">
        <w:rPr>
          <w:rStyle w:val="c4"/>
          <w:bCs/>
          <w:color w:val="000000"/>
        </w:rPr>
        <w:t>«Приют спокойствия, трудов и вдохновенья»</w:t>
      </w:r>
      <w:r>
        <w:rPr>
          <w:rStyle w:val="c4"/>
          <w:bCs/>
          <w:color w:val="000000"/>
        </w:rPr>
        <w:t>.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«Что за прелесть эти сказки». – 1час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Музыка </w:t>
      </w:r>
      <w:proofErr w:type="spellStart"/>
      <w:r>
        <w:rPr>
          <w:rStyle w:val="c4"/>
          <w:bCs/>
          <w:color w:val="000000"/>
        </w:rPr>
        <w:t>ярмарачных</w:t>
      </w:r>
      <w:proofErr w:type="spellEnd"/>
      <w:r>
        <w:rPr>
          <w:rStyle w:val="c4"/>
          <w:bCs/>
          <w:color w:val="000000"/>
        </w:rPr>
        <w:t xml:space="preserve"> гуляний.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«На великий праздник </w:t>
      </w:r>
      <w:proofErr w:type="spellStart"/>
      <w:r>
        <w:rPr>
          <w:rStyle w:val="c4"/>
          <w:bCs/>
          <w:color w:val="000000"/>
        </w:rPr>
        <w:t>собралася</w:t>
      </w:r>
      <w:proofErr w:type="spellEnd"/>
      <w:r>
        <w:rPr>
          <w:rStyle w:val="c4"/>
          <w:bCs/>
          <w:color w:val="000000"/>
        </w:rPr>
        <w:t xml:space="preserve"> Русь». – 1 час</w:t>
      </w:r>
    </w:p>
    <w:p w:rsidR="0067432C" w:rsidRPr="00E3442A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Cs/>
          <w:color w:val="000000"/>
        </w:rPr>
        <w:lastRenderedPageBreak/>
        <w:t xml:space="preserve">«Приют, </w:t>
      </w:r>
      <w:proofErr w:type="spellStart"/>
      <w:r>
        <w:rPr>
          <w:rStyle w:val="c4"/>
          <w:bCs/>
          <w:color w:val="000000"/>
        </w:rPr>
        <w:t>сияньеммуз</w:t>
      </w:r>
      <w:proofErr w:type="spellEnd"/>
      <w:r>
        <w:rPr>
          <w:rStyle w:val="c4"/>
          <w:bCs/>
          <w:color w:val="000000"/>
        </w:rPr>
        <w:t xml:space="preserve"> одетый». - 1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 w:rsidRPr="006F71E2">
        <w:rPr>
          <w:rStyle w:val="c1"/>
          <w:b/>
          <w:iCs/>
          <w:color w:val="000000"/>
        </w:rPr>
        <w:t> Модуль 3</w:t>
      </w:r>
      <w:r>
        <w:rPr>
          <w:rStyle w:val="c1"/>
          <w:b/>
          <w:iCs/>
          <w:color w:val="000000"/>
        </w:rPr>
        <w:t>.</w:t>
      </w:r>
      <w:r>
        <w:rPr>
          <w:rStyle w:val="c1"/>
          <w:i/>
          <w:iCs/>
          <w:color w:val="000000"/>
        </w:rPr>
        <w:t xml:space="preserve"> </w:t>
      </w:r>
      <w:r>
        <w:rPr>
          <w:rStyle w:val="c4"/>
          <w:b/>
          <w:bCs/>
          <w:color w:val="000000"/>
        </w:rPr>
        <w:t>О России петь, что стремиться в храм (4ч).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Святые земли русской.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«Праздников праздник, торжество из торжеств». – 2 часа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Кирилл и Мефодий.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</w:t>
      </w:r>
      <w:proofErr w:type="gramStart"/>
      <w:r>
        <w:rPr>
          <w:rStyle w:val="c4"/>
          <w:b/>
          <w:bCs/>
          <w:color w:val="000000"/>
        </w:rPr>
        <w:t>4</w:t>
      </w:r>
      <w:proofErr w:type="gramEnd"/>
      <w:r>
        <w:rPr>
          <w:rStyle w:val="c4"/>
          <w:b/>
          <w:bCs/>
          <w:color w:val="000000"/>
        </w:rPr>
        <w:t>. Гори, гори ясно, чтобы не погасло(3ч).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Композитор -  имя ему народ. Музыкальные инструменты России.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Оркестр народных инструментов. – 1 час</w:t>
      </w:r>
    </w:p>
    <w:p w:rsidR="0067432C" w:rsidRPr="00FE29D9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>
        <w:rPr>
          <w:rStyle w:val="c4"/>
          <w:bCs/>
          <w:color w:val="000000"/>
        </w:rPr>
        <w:t>Народные праздники.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Модуль5. В музыкальном театре (6ч).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Опер</w:t>
      </w:r>
      <w:r w:rsidRPr="00FE29D9">
        <w:rPr>
          <w:rStyle w:val="c4"/>
          <w:bCs/>
          <w:color w:val="000000"/>
        </w:rPr>
        <w:t>а «</w:t>
      </w:r>
      <w:r>
        <w:rPr>
          <w:rStyle w:val="c4"/>
          <w:bCs/>
          <w:color w:val="000000"/>
        </w:rPr>
        <w:t>Иван С</w:t>
      </w:r>
      <w:r w:rsidRPr="00FE29D9">
        <w:rPr>
          <w:rStyle w:val="c4"/>
          <w:bCs/>
          <w:color w:val="000000"/>
        </w:rPr>
        <w:t>усанин»</w:t>
      </w:r>
      <w:r>
        <w:rPr>
          <w:rStyle w:val="c4"/>
          <w:bCs/>
          <w:color w:val="000000"/>
        </w:rPr>
        <w:t xml:space="preserve"> М.И.Глинки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«За Русь мы стеной стоим» из  оперы «Иван Сусанин» М.И. Глинки.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 w:rsidRPr="00FE29D9">
        <w:rPr>
          <w:color w:val="000000"/>
          <w:sz w:val="22"/>
          <w:szCs w:val="22"/>
        </w:rPr>
        <w:t>Сцена в лесу</w:t>
      </w:r>
      <w:r>
        <w:rPr>
          <w:rFonts w:ascii="Arial" w:hAnsi="Arial" w:cs="Arial"/>
          <w:color w:val="000000"/>
          <w:sz w:val="22"/>
          <w:szCs w:val="22"/>
        </w:rPr>
        <w:t xml:space="preserve">. </w:t>
      </w:r>
      <w:r>
        <w:rPr>
          <w:rStyle w:val="c4"/>
          <w:bCs/>
          <w:color w:val="000000"/>
        </w:rPr>
        <w:t>Из  оперы «</w:t>
      </w:r>
      <w:r w:rsidRPr="00F15A9C">
        <w:rPr>
          <w:rStyle w:val="c4"/>
          <w:bCs/>
          <w:color w:val="000000"/>
        </w:rPr>
        <w:t>Иван</w:t>
      </w:r>
      <w:r>
        <w:rPr>
          <w:rStyle w:val="c4"/>
          <w:bCs/>
          <w:color w:val="000000"/>
        </w:rPr>
        <w:t xml:space="preserve"> Сусанин» М.И. Глинки.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«Исходила </w:t>
      </w:r>
      <w:proofErr w:type="spellStart"/>
      <w:r>
        <w:rPr>
          <w:rStyle w:val="c4"/>
          <w:bCs/>
          <w:color w:val="000000"/>
        </w:rPr>
        <w:t>младшенька</w:t>
      </w:r>
      <w:proofErr w:type="spellEnd"/>
      <w:r>
        <w:rPr>
          <w:rStyle w:val="c4"/>
          <w:bCs/>
          <w:color w:val="000000"/>
        </w:rPr>
        <w:t>».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Восточные мотивы. – 1 час</w:t>
      </w:r>
    </w:p>
    <w:p w:rsidR="0067432C" w:rsidRPr="00FE29D9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>
        <w:rPr>
          <w:rStyle w:val="c4"/>
          <w:bCs/>
          <w:color w:val="000000"/>
        </w:rPr>
        <w:t>Балет И.Стравинского «Петрушка». Театр музыкальной комедии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</w:t>
      </w:r>
      <w:proofErr w:type="gramStart"/>
      <w:r>
        <w:rPr>
          <w:rStyle w:val="c4"/>
          <w:b/>
          <w:bCs/>
          <w:color w:val="000000"/>
        </w:rPr>
        <w:t>6</w:t>
      </w:r>
      <w:proofErr w:type="gramEnd"/>
      <w:r>
        <w:rPr>
          <w:rStyle w:val="c4"/>
          <w:b/>
          <w:bCs/>
          <w:color w:val="000000"/>
        </w:rPr>
        <w:t>. В концертном зале (6ч).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Музыкальные и</w:t>
      </w:r>
      <w:r w:rsidRPr="00FE29D9">
        <w:rPr>
          <w:rStyle w:val="c4"/>
          <w:bCs/>
          <w:color w:val="000000"/>
        </w:rPr>
        <w:t>нструменты</w:t>
      </w:r>
      <w:r>
        <w:rPr>
          <w:rStyle w:val="c4"/>
          <w:bCs/>
          <w:color w:val="000000"/>
        </w:rPr>
        <w:t xml:space="preserve"> (скрипка, виолончель, гитара).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D73E27">
        <w:rPr>
          <w:color w:val="000000"/>
          <w:sz w:val="22"/>
          <w:szCs w:val="22"/>
        </w:rPr>
        <w:t>Король инструментов -  рояль</w:t>
      </w:r>
      <w:r>
        <w:rPr>
          <w:color w:val="000000"/>
          <w:sz w:val="22"/>
          <w:szCs w:val="22"/>
        </w:rPr>
        <w:t>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«Счастье в сирени живет» С.Рахманинов.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Не молкнет сердце чуткое Шопена.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Соната №8 («Патетическая») Л.В.Бетховен. – 1 час</w:t>
      </w:r>
    </w:p>
    <w:p w:rsidR="0067432C" w:rsidRPr="00D73E27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Царит гармония оркестра.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>
        <w:rPr>
          <w:rStyle w:val="c4"/>
          <w:b/>
          <w:bCs/>
          <w:color w:val="000000"/>
        </w:rPr>
        <w:t>Модуль</w:t>
      </w:r>
      <w:proofErr w:type="gramStart"/>
      <w:r>
        <w:rPr>
          <w:rStyle w:val="c4"/>
          <w:b/>
          <w:bCs/>
          <w:color w:val="000000"/>
        </w:rPr>
        <w:t>7</w:t>
      </w:r>
      <w:proofErr w:type="gramEnd"/>
      <w:r>
        <w:rPr>
          <w:rStyle w:val="c4"/>
          <w:b/>
          <w:bCs/>
          <w:color w:val="000000"/>
        </w:rPr>
        <w:t>. Чтоб музыкантом быть, так надобно уменье (7ч).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Музыкальные инструменты (Гитара). – 1час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 xml:space="preserve">Музыкальный сказочник </w:t>
      </w:r>
      <w:proofErr w:type="spellStart"/>
      <w:r>
        <w:rPr>
          <w:rStyle w:val="c4"/>
          <w:bCs/>
          <w:color w:val="000000"/>
        </w:rPr>
        <w:t>Н.А.Римский-Корсаков</w:t>
      </w:r>
      <w:proofErr w:type="spellEnd"/>
      <w:r>
        <w:rPr>
          <w:rStyle w:val="c4"/>
          <w:bCs/>
          <w:color w:val="000000"/>
        </w:rPr>
        <w:t>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Рассвет на Москве-реке.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Прелюдия.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Этюд. – 1 час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  <w:r>
        <w:rPr>
          <w:rStyle w:val="c4"/>
          <w:bCs/>
          <w:color w:val="000000"/>
        </w:rPr>
        <w:t>Мастерство исполнителя. – 2 часа</w:t>
      </w:r>
    </w:p>
    <w:p w:rsidR="0067432C" w:rsidRDefault="0067432C" w:rsidP="0067432C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  <w:bookmarkStart w:id="0" w:name="_GoBack"/>
      <w:bookmarkEnd w:id="0"/>
    </w:p>
    <w:tbl>
      <w:tblPr>
        <w:tblStyle w:val="a5"/>
        <w:tblW w:w="0" w:type="auto"/>
        <w:tblLayout w:type="fixed"/>
        <w:tblLook w:val="04A0"/>
      </w:tblPr>
      <w:tblGrid>
        <w:gridCol w:w="3369"/>
        <w:gridCol w:w="1275"/>
        <w:gridCol w:w="1418"/>
        <w:gridCol w:w="1559"/>
        <w:gridCol w:w="1950"/>
      </w:tblGrid>
      <w:tr w:rsidR="0067432C" w:rsidRPr="006F71E2" w:rsidTr="00512E98">
        <w:tc>
          <w:tcPr>
            <w:tcW w:w="3369" w:type="dxa"/>
          </w:tcPr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период</w:t>
            </w:r>
          </w:p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(четверть,</w:t>
            </w:r>
            <w:proofErr w:type="gramEnd"/>
          </w:p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полугодие)</w:t>
            </w:r>
          </w:p>
        </w:tc>
        <w:tc>
          <w:tcPr>
            <w:tcW w:w="1559" w:type="dxa"/>
          </w:tcPr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контрольных, практических, лабораторных рабо</w:t>
            </w: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т(</w:t>
            </w:r>
            <w:proofErr w:type="gramEnd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и научно-исследовательская деятельность учеников.)</w:t>
            </w:r>
          </w:p>
        </w:tc>
        <w:tc>
          <w:tcPr>
            <w:tcW w:w="1950" w:type="dxa"/>
          </w:tcPr>
          <w:p w:rsidR="0067432C" w:rsidRPr="006F71E2" w:rsidRDefault="0067432C" w:rsidP="00512E9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учебно-методические материалы.</w:t>
            </w:r>
          </w:p>
        </w:tc>
      </w:tr>
      <w:tr w:rsidR="0067432C" w:rsidRPr="006F71E2" w:rsidTr="00512E98"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  <w:r w:rsidRPr="006F71E2"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 w:rsidRPr="006F71E2">
              <w:rPr>
                <w:rStyle w:val="c4"/>
                <w:b/>
                <w:bCs/>
                <w:color w:val="000000"/>
              </w:rPr>
              <w:t>1</w:t>
            </w:r>
            <w:proofErr w:type="gramEnd"/>
            <w:r w:rsidRPr="006F71E2">
              <w:rPr>
                <w:rStyle w:val="c4"/>
                <w:b/>
                <w:bCs/>
                <w:color w:val="000000"/>
              </w:rPr>
              <w:t xml:space="preserve">. «Россия-Родина моя» </w:t>
            </w:r>
          </w:p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rStyle w:val="c4"/>
                <w:b/>
                <w:bCs/>
                <w:color w:val="000000"/>
              </w:rPr>
              <w:t xml:space="preserve">   3ч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b/>
                <w:color w:val="000000"/>
              </w:rPr>
              <w:t>1 четверть</w:t>
            </w: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270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Мелодия.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6C5C16">
              <w:rPr>
                <w:color w:val="000000"/>
              </w:rPr>
              <w:t xml:space="preserve">Российская электронная школа </w:t>
            </w:r>
            <w:r w:rsidRPr="006C5C16">
              <w:rPr>
                <w:color w:val="000000"/>
              </w:rPr>
              <w:lastRenderedPageBreak/>
              <w:t>(resh.edu.ru)</w:t>
            </w:r>
          </w:p>
        </w:tc>
      </w:tr>
      <w:tr w:rsidR="0067432C" w:rsidRPr="006F71E2" w:rsidTr="00512E98">
        <w:trPr>
          <w:trHeight w:val="600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lastRenderedPageBreak/>
              <w:t>«Что не выразишь словами, звуком на душу навей».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76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 Жанры народных песен, их </w:t>
            </w:r>
            <w:proofErr w:type="spellStart"/>
            <w:r>
              <w:rPr>
                <w:rStyle w:val="c4"/>
                <w:bCs/>
                <w:color w:val="000000"/>
              </w:rPr>
              <w:t>интонационнообразные</w:t>
            </w:r>
            <w:proofErr w:type="spellEnd"/>
            <w:r>
              <w:rPr>
                <w:rStyle w:val="c4"/>
                <w:bCs/>
                <w:color w:val="000000"/>
              </w:rPr>
              <w:t xml:space="preserve"> особенности.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https://catalog.prosv.ru</w:t>
            </w:r>
          </w:p>
        </w:tc>
      </w:tr>
      <w:tr w:rsidR="0067432C" w:rsidRPr="006F71E2" w:rsidTr="00512E98">
        <w:trPr>
          <w:trHeight w:val="585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2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. День, полный событий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 ч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496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 w:rsidRPr="00E3442A">
              <w:rPr>
                <w:rStyle w:val="c4"/>
                <w:bCs/>
                <w:color w:val="000000"/>
              </w:rPr>
              <w:t>«Приют спокойствия, трудов и вдохновенья»</w:t>
            </w:r>
            <w:r>
              <w:rPr>
                <w:rStyle w:val="c4"/>
                <w:bCs/>
                <w:color w:val="000000"/>
              </w:rPr>
              <w:t xml:space="preserve">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25"/>
        </w:trPr>
        <w:tc>
          <w:tcPr>
            <w:tcW w:w="3369" w:type="dxa"/>
          </w:tcPr>
          <w:p w:rsidR="0067432C" w:rsidRPr="00E3442A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«Что за прелесть эти сказки».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55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 </w:t>
            </w:r>
            <w:proofErr w:type="spellStart"/>
            <w:r>
              <w:rPr>
                <w:rStyle w:val="c4"/>
                <w:bCs/>
                <w:color w:val="000000"/>
              </w:rPr>
              <w:t>ярмарачных</w:t>
            </w:r>
            <w:proofErr w:type="spellEnd"/>
            <w:r>
              <w:rPr>
                <w:rStyle w:val="c4"/>
                <w:bCs/>
                <w:color w:val="000000"/>
              </w:rPr>
              <w:t xml:space="preserve"> гуляний.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5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«На великий праздник </w:t>
            </w:r>
            <w:proofErr w:type="spellStart"/>
            <w:r>
              <w:rPr>
                <w:rStyle w:val="c4"/>
                <w:bCs/>
                <w:color w:val="000000"/>
              </w:rPr>
              <w:t>собралася</w:t>
            </w:r>
            <w:proofErr w:type="spellEnd"/>
            <w:r>
              <w:rPr>
                <w:rStyle w:val="c4"/>
                <w:bCs/>
                <w:color w:val="000000"/>
              </w:rPr>
              <w:t xml:space="preserve"> Русь».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https://catalog.prosv.ru</w:t>
            </w:r>
          </w:p>
        </w:tc>
      </w:tr>
      <w:tr w:rsidR="0067432C" w:rsidRPr="006F71E2" w:rsidTr="00512E98">
        <w:trPr>
          <w:trHeight w:val="394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bCs/>
                <w:color w:val="000000"/>
              </w:rPr>
              <w:t xml:space="preserve">«Приют, сиянье муз одетый».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85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 w:rsidRPr="006F71E2">
              <w:rPr>
                <w:rStyle w:val="c1"/>
                <w:b/>
                <w:iCs/>
                <w:color w:val="000000"/>
              </w:rPr>
              <w:t>Модуль 3</w:t>
            </w:r>
            <w:r>
              <w:rPr>
                <w:rStyle w:val="c1"/>
                <w:b/>
                <w:iCs/>
                <w:color w:val="000000"/>
              </w:rPr>
              <w:t>.</w:t>
            </w:r>
            <w:r>
              <w:rPr>
                <w:rStyle w:val="c1"/>
                <w:i/>
                <w:iCs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 xml:space="preserve">О России петь, что стремиться в храм </w:t>
            </w:r>
          </w:p>
        </w:tc>
        <w:tc>
          <w:tcPr>
            <w:tcW w:w="1275" w:type="dxa"/>
          </w:tcPr>
          <w:p w:rsidR="0067432C" w:rsidRPr="00A710DE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 ч</w:t>
            </w:r>
          </w:p>
        </w:tc>
        <w:tc>
          <w:tcPr>
            <w:tcW w:w="1418" w:type="dxa"/>
          </w:tcPr>
          <w:p w:rsidR="0067432C" w:rsidRPr="00A710DE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A710DE">
              <w:rPr>
                <w:b/>
                <w:color w:val="000000"/>
                <w:lang w:val="en-US"/>
              </w:rPr>
              <w:t>II</w:t>
            </w:r>
            <w:r w:rsidRPr="00A710DE">
              <w:rPr>
                <w:b/>
                <w:color w:val="000000"/>
              </w:rPr>
              <w:t>четверть</w:t>
            </w: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331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1"/>
                <w:b/>
                <w:i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Святые земли русской.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611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«Праздников праздник, торжество из торжеств».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421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Кирилл и Мефодий.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55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4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. Гори, гори ясно, чтобы не погасло(3ч).</w:t>
            </w:r>
          </w:p>
        </w:tc>
        <w:tc>
          <w:tcPr>
            <w:tcW w:w="1275" w:type="dxa"/>
          </w:tcPr>
          <w:p w:rsidR="0067432C" w:rsidRPr="00A710DE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ч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85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Композитор -  имя ему народ. Музыкальные инструменты России.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544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Оркестр народных инструментов.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399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Народные праздники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К.р.  - 1</w:t>
            </w: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85"/>
        </w:trPr>
        <w:tc>
          <w:tcPr>
            <w:tcW w:w="3369" w:type="dxa"/>
          </w:tcPr>
          <w:p w:rsidR="0067432C" w:rsidRPr="006F71E2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Модуль5. В музыкальном театре (6ч).</w:t>
            </w:r>
          </w:p>
        </w:tc>
        <w:tc>
          <w:tcPr>
            <w:tcW w:w="1275" w:type="dxa"/>
          </w:tcPr>
          <w:p w:rsidR="0067432C" w:rsidRPr="00A710DE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ч</w:t>
            </w:r>
          </w:p>
        </w:tc>
        <w:tc>
          <w:tcPr>
            <w:tcW w:w="1418" w:type="dxa"/>
          </w:tcPr>
          <w:p w:rsidR="0067432C" w:rsidRPr="00CA1C4B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A1C4B">
              <w:rPr>
                <w:b/>
                <w:color w:val="000000"/>
                <w:lang w:val="en-US"/>
              </w:rPr>
              <w:t>III</w:t>
            </w:r>
            <w:r w:rsidRPr="00CA1C4B">
              <w:rPr>
                <w:b/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55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lastRenderedPageBreak/>
              <w:t>Опер</w:t>
            </w:r>
            <w:r w:rsidRPr="00FE29D9">
              <w:rPr>
                <w:rStyle w:val="c4"/>
                <w:bCs/>
                <w:color w:val="000000"/>
              </w:rPr>
              <w:t>а «</w:t>
            </w:r>
            <w:r>
              <w:rPr>
                <w:rStyle w:val="c4"/>
                <w:bCs/>
                <w:color w:val="000000"/>
              </w:rPr>
              <w:t>Иван С</w:t>
            </w:r>
            <w:r w:rsidRPr="00FE29D9">
              <w:rPr>
                <w:rStyle w:val="c4"/>
                <w:bCs/>
                <w:color w:val="000000"/>
              </w:rPr>
              <w:t>усанин»</w:t>
            </w:r>
            <w:r>
              <w:rPr>
                <w:rStyle w:val="c4"/>
                <w:bCs/>
                <w:color w:val="000000"/>
              </w:rPr>
              <w:t xml:space="preserve"> М.И.Глинки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76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«За Русь мы стеной стоим» из  оперы «Иван Сусанин» М.И. Глинки.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82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FE29D9">
              <w:rPr>
                <w:color w:val="000000"/>
                <w:sz w:val="22"/>
                <w:szCs w:val="22"/>
              </w:rPr>
              <w:t>Сцена в лесу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>
              <w:rPr>
                <w:rStyle w:val="c4"/>
                <w:bCs/>
                <w:color w:val="000000"/>
              </w:rPr>
              <w:t>Из  оперы «</w:t>
            </w:r>
            <w:r w:rsidRPr="00F15A9C">
              <w:rPr>
                <w:rStyle w:val="c4"/>
                <w:bCs/>
                <w:color w:val="000000"/>
              </w:rPr>
              <w:t>Иван</w:t>
            </w:r>
            <w:r>
              <w:rPr>
                <w:rStyle w:val="c4"/>
                <w:bCs/>
                <w:color w:val="000000"/>
              </w:rPr>
              <w:t xml:space="preserve"> Сусанин» М.И. Глинки.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https://catalog.prosv.ru</w:t>
            </w:r>
          </w:p>
        </w:tc>
      </w:tr>
      <w:tr w:rsidR="0067432C" w:rsidRPr="006F71E2" w:rsidTr="00512E98">
        <w:trPr>
          <w:trHeight w:val="585"/>
        </w:trPr>
        <w:tc>
          <w:tcPr>
            <w:tcW w:w="3369" w:type="dxa"/>
          </w:tcPr>
          <w:p w:rsidR="0067432C" w:rsidRPr="00FE29D9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4"/>
                <w:bCs/>
                <w:color w:val="000000"/>
              </w:rPr>
              <w:t xml:space="preserve">«Исходила </w:t>
            </w:r>
            <w:proofErr w:type="spellStart"/>
            <w:r>
              <w:rPr>
                <w:rStyle w:val="c4"/>
                <w:bCs/>
                <w:color w:val="000000"/>
              </w:rPr>
              <w:t>младшенька</w:t>
            </w:r>
            <w:proofErr w:type="spellEnd"/>
            <w:r>
              <w:rPr>
                <w:rStyle w:val="c4"/>
                <w:bCs/>
                <w:color w:val="000000"/>
              </w:rPr>
              <w:t xml:space="preserve">».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397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Восточные мотивы.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660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Балет И.Стравинского «Петрушка». </w:t>
            </w:r>
          </w:p>
        </w:tc>
        <w:tc>
          <w:tcPr>
            <w:tcW w:w="1275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43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Театр музыкальной комедии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68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6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. В концертном зале </w:t>
            </w:r>
          </w:p>
        </w:tc>
        <w:tc>
          <w:tcPr>
            <w:tcW w:w="1275" w:type="dxa"/>
          </w:tcPr>
          <w:p w:rsidR="0067432C" w:rsidRPr="00A710DE" w:rsidRDefault="0067432C" w:rsidP="00512E98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766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Музыкальные и</w:t>
            </w:r>
            <w:r w:rsidRPr="00FE29D9">
              <w:rPr>
                <w:rStyle w:val="c4"/>
                <w:bCs/>
                <w:color w:val="000000"/>
              </w:rPr>
              <w:t>нструменты</w:t>
            </w:r>
            <w:r>
              <w:rPr>
                <w:rStyle w:val="c4"/>
                <w:bCs/>
                <w:color w:val="000000"/>
              </w:rPr>
              <w:t xml:space="preserve"> (скрипка, виолончель, гитара).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49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D73E27">
              <w:rPr>
                <w:color w:val="000000"/>
                <w:sz w:val="22"/>
                <w:szCs w:val="22"/>
              </w:rPr>
              <w:t>Король инструментов -  рояль</w:t>
            </w:r>
            <w:r>
              <w:rPr>
                <w:color w:val="000000"/>
                <w:sz w:val="22"/>
                <w:szCs w:val="22"/>
              </w:rPr>
              <w:t xml:space="preserve">. –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10"/>
        </w:trPr>
        <w:tc>
          <w:tcPr>
            <w:tcW w:w="3369" w:type="dxa"/>
          </w:tcPr>
          <w:p w:rsidR="0067432C" w:rsidRPr="00D73E27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«Счастье в сирени живет» С.Рахманинов.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CA1C4B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A1C4B">
              <w:rPr>
                <w:b/>
                <w:color w:val="000000"/>
                <w:lang w:val="en-US"/>
              </w:rPr>
              <w:t xml:space="preserve">IV </w:t>
            </w:r>
            <w:r w:rsidRPr="00CA1C4B">
              <w:rPr>
                <w:b/>
                <w:color w:val="000000"/>
              </w:rPr>
              <w:t>четверть</w:t>
            </w: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480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молкнет сердце чуткое Шопена.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49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Соната №8 («Патетическая») Л.В.Бетховен.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536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7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. Чтоб музыкантом быть, так надобно уменье </w:t>
            </w:r>
          </w:p>
        </w:tc>
        <w:tc>
          <w:tcPr>
            <w:tcW w:w="1275" w:type="dxa"/>
          </w:tcPr>
          <w:p w:rsidR="0067432C" w:rsidRPr="00CA1C4B" w:rsidRDefault="0067432C" w:rsidP="00512E98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 w:rsidRPr="00CA1C4B">
              <w:rPr>
                <w:b/>
                <w:color w:val="000000"/>
              </w:rPr>
              <w:t>6 ч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7432C" w:rsidRPr="006F71E2" w:rsidTr="00512E98">
        <w:trPr>
          <w:trHeight w:val="510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Музыкальные инструменты (Гитара).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https://catalog.prosv.ru</w:t>
            </w:r>
          </w:p>
        </w:tc>
      </w:tr>
      <w:tr w:rsidR="0067432C" w:rsidRPr="006F71E2" w:rsidTr="00512E98">
        <w:trPr>
          <w:trHeight w:val="840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Музыкальный сказочник </w:t>
            </w:r>
            <w:proofErr w:type="spellStart"/>
            <w:r>
              <w:rPr>
                <w:rStyle w:val="c4"/>
                <w:bCs/>
                <w:color w:val="000000"/>
              </w:rPr>
              <w:t>Н.А.Римский-Корсаков</w:t>
            </w:r>
            <w:proofErr w:type="spellEnd"/>
            <w:r>
              <w:rPr>
                <w:rStyle w:val="c4"/>
                <w:bCs/>
                <w:color w:val="000000"/>
              </w:rPr>
              <w:t xml:space="preserve">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7432C" w:rsidRPr="006F71E2" w:rsidTr="00512E98">
        <w:trPr>
          <w:trHeight w:val="585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Рассвет на Москве-реке.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399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lastRenderedPageBreak/>
              <w:t xml:space="preserve">Прелюдия.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392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Этюд.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7432C" w:rsidRPr="006F71E2" w:rsidTr="00512E98">
        <w:trPr>
          <w:trHeight w:val="510"/>
        </w:trPr>
        <w:tc>
          <w:tcPr>
            <w:tcW w:w="3369" w:type="dxa"/>
          </w:tcPr>
          <w:p w:rsidR="0067432C" w:rsidRDefault="0067432C" w:rsidP="00512E98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Мастерство исполнителя. </w:t>
            </w:r>
          </w:p>
        </w:tc>
        <w:tc>
          <w:tcPr>
            <w:tcW w:w="1275" w:type="dxa"/>
          </w:tcPr>
          <w:p w:rsidR="0067432C" w:rsidRDefault="0067432C" w:rsidP="00512E98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К.Р.- 2</w:t>
            </w:r>
          </w:p>
        </w:tc>
        <w:tc>
          <w:tcPr>
            <w:tcW w:w="1950" w:type="dxa"/>
          </w:tcPr>
          <w:p w:rsidR="0067432C" w:rsidRPr="006F71E2" w:rsidRDefault="0067432C" w:rsidP="00512E98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:rsidR="0067432C" w:rsidRPr="00AC5318" w:rsidRDefault="0067432C" w:rsidP="0067432C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Pr="00AC5318" w:rsidRDefault="00AC5318" w:rsidP="00030380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sectPr w:rsidR="00AC5318" w:rsidRPr="00AC5318" w:rsidSect="00112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35E04"/>
    <w:multiLevelType w:val="hybridMultilevel"/>
    <w:tmpl w:val="A6E2A0D0"/>
    <w:lvl w:ilvl="0" w:tplc="9EF6C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3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D51CE"/>
    <w:multiLevelType w:val="hybridMultilevel"/>
    <w:tmpl w:val="757EE1B2"/>
    <w:lvl w:ilvl="0" w:tplc="F0F82382">
      <w:start w:val="1"/>
      <w:numFmt w:val="decimal"/>
      <w:lvlText w:val="%1."/>
      <w:lvlJc w:val="left"/>
      <w:pPr>
        <w:ind w:left="587" w:hanging="360"/>
      </w:pPr>
      <w:rPr>
        <w:rFonts w:ascii="Times New Roman" w:hAnsi="Times New Roman" w:hint="default"/>
        <w:b/>
        <w:color w:val="auto"/>
        <w:sz w:val="3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">
    <w:nsid w:val="202859A4"/>
    <w:multiLevelType w:val="hybridMultilevel"/>
    <w:tmpl w:val="33B87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318"/>
    <w:rsid w:val="00030380"/>
    <w:rsid w:val="00083EAE"/>
    <w:rsid w:val="000B6980"/>
    <w:rsid w:val="001127B5"/>
    <w:rsid w:val="00136CCE"/>
    <w:rsid w:val="0014768F"/>
    <w:rsid w:val="002B5883"/>
    <w:rsid w:val="003472A8"/>
    <w:rsid w:val="004327BD"/>
    <w:rsid w:val="004971E0"/>
    <w:rsid w:val="0050400F"/>
    <w:rsid w:val="005B4B7B"/>
    <w:rsid w:val="005F27A3"/>
    <w:rsid w:val="0067432C"/>
    <w:rsid w:val="006C5C16"/>
    <w:rsid w:val="006F71E2"/>
    <w:rsid w:val="00714831"/>
    <w:rsid w:val="0076360E"/>
    <w:rsid w:val="00855F76"/>
    <w:rsid w:val="009237AF"/>
    <w:rsid w:val="00A54FF0"/>
    <w:rsid w:val="00A710DE"/>
    <w:rsid w:val="00AC5318"/>
    <w:rsid w:val="00B47E04"/>
    <w:rsid w:val="00BC1294"/>
    <w:rsid w:val="00C530CF"/>
    <w:rsid w:val="00CA1C4B"/>
    <w:rsid w:val="00D73E27"/>
    <w:rsid w:val="00D741F0"/>
    <w:rsid w:val="00E3442A"/>
    <w:rsid w:val="00E63BD1"/>
    <w:rsid w:val="00E74366"/>
    <w:rsid w:val="00EC2638"/>
    <w:rsid w:val="00EF7AB0"/>
    <w:rsid w:val="00F15A9C"/>
    <w:rsid w:val="00FB4753"/>
    <w:rsid w:val="00FE2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3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30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30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30380"/>
  </w:style>
  <w:style w:type="character" w:customStyle="1" w:styleId="c1">
    <w:name w:val="c1"/>
    <w:basedOn w:val="a0"/>
    <w:rsid w:val="00030380"/>
  </w:style>
  <w:style w:type="paragraph" w:customStyle="1" w:styleId="c2">
    <w:name w:val="c2"/>
    <w:basedOn w:val="a"/>
    <w:rsid w:val="00F15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15A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3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30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30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30380"/>
  </w:style>
  <w:style w:type="character" w:customStyle="1" w:styleId="c1">
    <w:name w:val="c1"/>
    <w:basedOn w:val="a0"/>
    <w:rsid w:val="00030380"/>
  </w:style>
  <w:style w:type="paragraph" w:customStyle="1" w:styleId="c2">
    <w:name w:val="c2"/>
    <w:basedOn w:val="a"/>
    <w:rsid w:val="00F15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15A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7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4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6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8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2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9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9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9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5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2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1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4596</Words>
  <Characters>26199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4</cp:revision>
  <dcterms:created xsi:type="dcterms:W3CDTF">2022-09-15T06:48:00Z</dcterms:created>
  <dcterms:modified xsi:type="dcterms:W3CDTF">2022-09-15T08:39:00Z</dcterms:modified>
</cp:coreProperties>
</file>